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7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№4»</w:t>
      </w: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Назарово Красноярского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6101"/>
      </w:tblGrid>
      <w:tr w:rsidR="0051597F" w:rsidTr="0051597F">
        <w:tc>
          <w:tcPr>
            <w:tcW w:w="7393" w:type="dxa"/>
          </w:tcPr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№6</w:t>
            </w:r>
          </w:p>
          <w:p w:rsidR="0051597F" w:rsidRDefault="0051597F" w:rsidP="00515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28.05.2022 г.</w:t>
            </w:r>
            <w:r w:rsidRPr="005159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93" w:type="dxa"/>
          </w:tcPr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№4»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145415</wp:posOffset>
                  </wp:positionV>
                  <wp:extent cx="1268730" cy="617220"/>
                  <wp:effectExtent l="19050" t="0" r="7620" b="0"/>
                  <wp:wrapNone/>
                  <wp:docPr id="3" name="Рисунок 3" descr="C:\Users\Пользователь\AppData\Local\Microsoft\Windows\INetCache\Content.Word\подпись чернови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AppData\Local\Microsoft\Windows\INetCache\Content.Word\подпись чернови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г. Назарово Красноярского края</w:t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</w:p>
          <w:p w:rsidR="0051597F" w:rsidRDefault="0051597F" w:rsidP="0051597F">
            <w:pPr>
              <w:tabs>
                <w:tab w:val="left" w:pos="47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1597F" w:rsidRDefault="0051597F" w:rsidP="005159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А. Заблотский</w:t>
            </w:r>
          </w:p>
        </w:tc>
      </w:tr>
    </w:tbl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C830A1" w:rsidRDefault="00C830A1" w:rsidP="0051597F">
      <w:pPr>
        <w:spacing w:after="0"/>
        <w:jc w:val="center"/>
        <w:rPr>
          <w:rFonts w:ascii="Times New Roman" w:hAnsi="Times New Roman" w:cs="Times New Roman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828AC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</w:t>
      </w:r>
      <w:r w:rsidR="0051597F" w:rsidRPr="0051597F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5828AC" w:rsidRPr="0051597F" w:rsidRDefault="000D5712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ЭкоЖурналистика</w:t>
      </w:r>
      <w:proofErr w:type="spellEnd"/>
      <w:r w:rsidR="005828AC">
        <w:rPr>
          <w:rFonts w:ascii="Times New Roman" w:hAnsi="Times New Roman" w:cs="Times New Roman"/>
          <w:b/>
          <w:sz w:val="32"/>
          <w:szCs w:val="32"/>
        </w:rPr>
        <w:t>»</w:t>
      </w:r>
    </w:p>
    <w:p w:rsidR="0051597F" w:rsidRPr="0051597F" w:rsidRDefault="0051597F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97F">
        <w:rPr>
          <w:rFonts w:ascii="Times New Roman" w:hAnsi="Times New Roman" w:cs="Times New Roman"/>
          <w:b/>
          <w:sz w:val="32"/>
          <w:szCs w:val="32"/>
        </w:rPr>
        <w:t xml:space="preserve">для обучающихся </w:t>
      </w:r>
      <w:r w:rsidR="000D5712">
        <w:rPr>
          <w:rFonts w:ascii="Times New Roman" w:hAnsi="Times New Roman" w:cs="Times New Roman"/>
          <w:b/>
          <w:sz w:val="32"/>
          <w:szCs w:val="32"/>
        </w:rPr>
        <w:t>11</w:t>
      </w:r>
      <w:r w:rsidR="005828AC">
        <w:rPr>
          <w:rFonts w:ascii="Times New Roman" w:hAnsi="Times New Roman" w:cs="Times New Roman"/>
          <w:b/>
          <w:sz w:val="32"/>
          <w:szCs w:val="32"/>
        </w:rPr>
        <w:t>-1</w:t>
      </w:r>
      <w:r w:rsidR="000D5712">
        <w:rPr>
          <w:rFonts w:ascii="Times New Roman" w:hAnsi="Times New Roman" w:cs="Times New Roman"/>
          <w:b/>
          <w:sz w:val="32"/>
          <w:szCs w:val="32"/>
        </w:rPr>
        <w:t>7</w:t>
      </w:r>
      <w:r w:rsidR="005828AC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51597F" w:rsidRPr="0051597F" w:rsidRDefault="0051597F" w:rsidP="00515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51597F" w:rsidRDefault="005828AC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Соколенко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Анатольевна</w:t>
      </w:r>
      <w:r w:rsidR="0051597F">
        <w:rPr>
          <w:rFonts w:ascii="Times New Roman" w:hAnsi="Times New Roman" w:cs="Times New Roman"/>
          <w:sz w:val="32"/>
          <w:szCs w:val="32"/>
        </w:rPr>
        <w:t>,</w:t>
      </w: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высшей категории</w:t>
      </w:r>
    </w:p>
    <w:p w:rsidR="0051597F" w:rsidRDefault="0051597F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830A1" w:rsidRDefault="00C830A1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1597F" w:rsidRDefault="0051597F" w:rsidP="005159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1597F" w:rsidRPr="00DF3F88" w:rsidRDefault="0051597F" w:rsidP="00515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F88">
        <w:rPr>
          <w:rFonts w:ascii="Times New Roman" w:hAnsi="Times New Roman" w:cs="Times New Roman"/>
          <w:sz w:val="24"/>
          <w:szCs w:val="24"/>
        </w:rPr>
        <w:t>г. Назарово, 2022</w:t>
      </w:r>
    </w:p>
    <w:p w:rsidR="005828AC" w:rsidRDefault="005828AC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5712" w:rsidRDefault="000D5712" w:rsidP="0051597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D5712" w:rsidRPr="000D5712" w:rsidRDefault="000D5712" w:rsidP="000D5712">
      <w:pPr>
        <w:spacing w:after="185" w:line="259" w:lineRule="auto"/>
        <w:ind w:left="256" w:right="24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79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программа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 (далее – Программа) имеет </w:t>
      </w:r>
      <w:proofErr w:type="spellStart"/>
      <w:proofErr w:type="gramStart"/>
      <w:r w:rsidRPr="000D5712">
        <w:rPr>
          <w:rFonts w:ascii="Times New Roman" w:hAnsi="Times New Roman" w:cs="Times New Roman"/>
          <w:b/>
          <w:sz w:val="24"/>
          <w:szCs w:val="24"/>
        </w:rPr>
        <w:t>естественно-научную</w:t>
      </w:r>
      <w:proofErr w:type="spellEnd"/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:rsidR="000D5712" w:rsidRPr="000D5712" w:rsidRDefault="000D5712" w:rsidP="000D5712">
      <w:pPr>
        <w:spacing w:after="116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Программа ориентирована на применение широкого комплекса знаний по ранее изученным базовым учебным дисциплинам, таким как литература, русский язык, история и предметам естественнонаучного цикла.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данной Программе не только значительно расширяет объём знаний по основам учебных предметов, но и дает запас сведений по краеведению, экологии, социологии, журналистике, необходимых для успешной профессиональной деятельности, а также знания общекультурного характера. В будущем это поможет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активно включиться в общественное участие по решению важнейших проблем современности, в том числе экологических.  </w:t>
      </w:r>
    </w:p>
    <w:p w:rsidR="000D5712" w:rsidRDefault="000D5712" w:rsidP="000D5712">
      <w:pPr>
        <w:tabs>
          <w:tab w:val="center" w:pos="1143"/>
          <w:tab w:val="center" w:pos="2670"/>
          <w:tab w:val="center" w:pos="4482"/>
          <w:tab w:val="center" w:pos="5760"/>
          <w:tab w:val="center" w:pos="6948"/>
          <w:tab w:val="right" w:pos="9360"/>
        </w:tabs>
        <w:spacing w:after="80" w:line="259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eastAsia="Calibri" w:hAnsi="Times New Roman" w:cs="Times New Roman"/>
          <w:sz w:val="24"/>
          <w:szCs w:val="24"/>
        </w:rPr>
        <w:tab/>
      </w:r>
      <w:r w:rsidRPr="000D5712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Pr="000D5712">
        <w:rPr>
          <w:rFonts w:ascii="Times New Roman" w:hAnsi="Times New Roman" w:cs="Times New Roman"/>
          <w:sz w:val="24"/>
          <w:szCs w:val="24"/>
        </w:rPr>
        <w:tab/>
        <w:t>разраб</w:t>
      </w:r>
      <w:r>
        <w:rPr>
          <w:rFonts w:ascii="Times New Roman" w:hAnsi="Times New Roman" w:cs="Times New Roman"/>
          <w:sz w:val="24"/>
          <w:szCs w:val="24"/>
        </w:rPr>
        <w:t xml:space="preserve">отана 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ab/>
        <w:t>программы</w:t>
      </w:r>
    </w:p>
    <w:p w:rsidR="000D5712" w:rsidRPr="000D5712" w:rsidRDefault="000D5712" w:rsidP="000D5712">
      <w:pPr>
        <w:tabs>
          <w:tab w:val="center" w:pos="1143"/>
          <w:tab w:val="center" w:pos="2670"/>
          <w:tab w:val="center" w:pos="4482"/>
          <w:tab w:val="center" w:pos="5760"/>
          <w:tab w:val="center" w:pos="6948"/>
          <w:tab w:val="right" w:pos="9360"/>
        </w:tabs>
        <w:spacing w:after="80" w:line="259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 (разработчик Л.Я.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образования). </w:t>
      </w:r>
    </w:p>
    <w:p w:rsidR="000D5712" w:rsidRPr="000D5712" w:rsidRDefault="000D5712" w:rsidP="000D5712">
      <w:pPr>
        <w:spacing w:after="185" w:line="259" w:lineRule="auto"/>
        <w:ind w:left="7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0D5712" w:rsidRPr="000D5712" w:rsidRDefault="000D5712" w:rsidP="000D5712">
      <w:pPr>
        <w:spacing w:after="83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 современном мире возникает потребность в глубоком осмыслении экологических проблем, поиске путей их решения. Специфика данной Программы предполагает, помимо необходимых знаний и умений, развитие способностей к целостному и индивидуальному видению жизненных реалий, преобразуя его в творческий продукт. Так, в процессе освоения содержания Программы осуществляется формирование у обучающихся универсальных учебных действий (УУД): личностных, познавательных, регулятивных и коммуникативных. Процесс формирования УУД является целенаправленным и системным: он определяет акценты в отборе содержания, методов и форм организации образовательной деятельности. </w:t>
      </w:r>
    </w:p>
    <w:p w:rsidR="000D5712" w:rsidRPr="000D5712" w:rsidRDefault="000D5712" w:rsidP="000D5712">
      <w:pPr>
        <w:spacing w:after="145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Занятия по данной Программе помогут обучающимся быстро адаптироваться в окружающем мире, где довольно остро стоят проблемы сохранения жизни на Земле и где разносторонней организаторской деятельностью по восстановлению гармонии окружающего мира является экологическая информация. </w:t>
      </w:r>
    </w:p>
    <w:p w:rsidR="000D5712" w:rsidRPr="000D5712" w:rsidRDefault="000D5712" w:rsidP="000D5712">
      <w:pPr>
        <w:spacing w:after="191" w:line="259" w:lineRule="auto"/>
        <w:ind w:left="2067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Программы </w:t>
      </w:r>
    </w:p>
    <w:p w:rsidR="000D5712" w:rsidRPr="000D5712" w:rsidRDefault="000D5712" w:rsidP="000D5712">
      <w:pPr>
        <w:spacing w:after="134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Педагогическая целесообразность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Программы связана с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познавательнотворческим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развитием личности. Тексты, написанные в разных жанрах, выпускаемая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пресса, всё это даёт возможность определиться в сфере массовой коммуникации, реализоваться в интересном деле, утвердить себя в общественном мнении, поможет выявить свои способности, профессиональные качества, определиться в мире профессий. </w:t>
      </w:r>
    </w:p>
    <w:p w:rsidR="000D5712" w:rsidRPr="000D5712" w:rsidRDefault="000D5712" w:rsidP="000D5712">
      <w:pPr>
        <w:spacing w:after="145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Занятия по Программе помогут обучающимся выработать собственную систему ценностей и адекватные ответные реакции на экологические проблемы современности посредством слова, своего журналистского мастерства. Методическую основу Программы составляет сочетание педагогических технологий, обеспечивающих расширение позитивного экологического опыта ученика и навыков информационно-коммуникативной культуры для становления его нравственно-экологической позиции. </w:t>
      </w:r>
    </w:p>
    <w:p w:rsidR="000D5712" w:rsidRPr="000D5712" w:rsidRDefault="000D5712" w:rsidP="000D5712">
      <w:pPr>
        <w:spacing w:after="136" w:line="259" w:lineRule="auto"/>
        <w:ind w:left="2427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83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внесение дидактического материала экологической направленности. На практических занятиях обучающиеся получат возможность </w:t>
      </w:r>
      <w:r w:rsidRPr="000D5712">
        <w:rPr>
          <w:rFonts w:ascii="Times New Roman" w:hAnsi="Times New Roman" w:cs="Times New Roman"/>
          <w:sz w:val="24"/>
          <w:szCs w:val="24"/>
        </w:rPr>
        <w:lastRenderedPageBreak/>
        <w:t>поучиться мастерству слова у таких известных авторов текстов природоохранной тематики, как К. Паустовский, В. Песков, М. Пришвин и других. Содержание Программы ориентировано на работу обучающихся с экземплярами номеров детских СМИ экологической направленности. Анализ «зелёных» СМИ, обращение к ним на занятиях не только станет для ребят «окном в мир», но и будет способствовать формированию их жизненных идеалов и ценностей. Особенностью Программы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также является ее прикладной характер: занятия направлены на создание условий для оптимальной социальной и творческой реализации личности обучающихся, их интеллектуального и нравственного совершенствования; формирование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 профильной ориентации обучающихся. </w:t>
      </w:r>
    </w:p>
    <w:p w:rsidR="000D5712" w:rsidRDefault="000D5712" w:rsidP="000D5712">
      <w:pPr>
        <w:spacing w:after="132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0D571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обучающихся для решения экологических и нравственных проблем, а также творческой самореализации и профессиональной ориентации личности через занятия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экожурналистикой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132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Задачи Программы  </w:t>
      </w:r>
    </w:p>
    <w:p w:rsidR="000D5712" w:rsidRPr="000D5712" w:rsidRDefault="000D5712" w:rsidP="000D5712">
      <w:pPr>
        <w:spacing w:after="68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Обучающие: </w:t>
      </w:r>
    </w:p>
    <w:p w:rsid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знания об истории журналистики, этапах её развития, принципах и особенностях журналистской деятельности; 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знания по основам журналистского творчества; 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экологических знаний, способствовать выработке природоохранного мышления; 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навыки журналистского мастерства, коммуникативной компетентности и приобретение первичного профессионального опыта и начальной профессиональной ориентации;  </w:t>
      </w:r>
    </w:p>
    <w:p w:rsidR="000D5712" w:rsidRPr="000D5712" w:rsidRDefault="000D5712" w:rsidP="000D5712">
      <w:pPr>
        <w:numPr>
          <w:ilvl w:val="0"/>
          <w:numId w:val="10"/>
        </w:numPr>
        <w:spacing w:after="151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практические навыки создания печатного издания.  </w:t>
      </w:r>
    </w:p>
    <w:p w:rsidR="000D5712" w:rsidRPr="000D5712" w:rsidRDefault="000D5712" w:rsidP="000D5712">
      <w:pPr>
        <w:spacing w:after="68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общую культуру, духовно-нравственное, гражданское, социальное, личностное и интеллектуальное развитие; </w:t>
      </w:r>
    </w:p>
    <w:p w:rsidR="000D5712" w:rsidRPr="000D5712" w:rsidRDefault="000D5712" w:rsidP="000D5712">
      <w:pPr>
        <w:numPr>
          <w:ilvl w:val="0"/>
          <w:numId w:val="10"/>
        </w:numPr>
        <w:spacing w:after="140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развивать культуру общения с миром средств массовой информации, потребность в повышении информированности.  </w:t>
      </w:r>
    </w:p>
    <w:p w:rsidR="000D5712" w:rsidRPr="000D5712" w:rsidRDefault="000D5712" w:rsidP="000D5712">
      <w:pPr>
        <w:spacing w:after="68" w:line="259" w:lineRule="auto"/>
        <w:ind w:left="703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Воспитательные: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навыков совместной деятельности и диалогового общения, современного мировоззрения, активной жизненной позиции;  </w:t>
      </w:r>
    </w:p>
    <w:p w:rsidR="000D5712" w:rsidRPr="000D5712" w:rsidRDefault="000D5712" w:rsidP="000D5712">
      <w:pPr>
        <w:numPr>
          <w:ilvl w:val="0"/>
          <w:numId w:val="10"/>
        </w:numPr>
        <w:spacing w:after="17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формировать чувство ответственности за природу, экологию, в том числе и за своё здоровье; </w:t>
      </w:r>
    </w:p>
    <w:p w:rsidR="000D5712" w:rsidRPr="000D5712" w:rsidRDefault="000D5712" w:rsidP="000D5712">
      <w:pPr>
        <w:numPr>
          <w:ilvl w:val="0"/>
          <w:numId w:val="10"/>
        </w:numPr>
        <w:spacing w:after="150" w:line="303" w:lineRule="auto"/>
        <w:ind w:right="1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и речи. </w:t>
      </w:r>
    </w:p>
    <w:p w:rsidR="000D5712" w:rsidRDefault="000D5712" w:rsidP="000D5712">
      <w:pPr>
        <w:spacing w:after="4" w:line="395" w:lineRule="auto"/>
        <w:ind w:left="708" w:right="2014" w:firstLine="2746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0D57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4" w:line="395" w:lineRule="auto"/>
        <w:ind w:right="2014" w:firstLine="70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  <w:r w:rsidRPr="000D5712">
        <w:rPr>
          <w:rFonts w:ascii="Times New Roman" w:hAnsi="Times New Roman" w:cs="Times New Roman"/>
          <w:sz w:val="24"/>
          <w:szCs w:val="24"/>
        </w:rPr>
        <w:t>11-17 лет.</w:t>
      </w: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28"/>
        <w:ind w:left="9" w:right="13" w:firstLine="70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Условия формирования групп:</w:t>
      </w:r>
      <w:r w:rsidRPr="000D5712">
        <w:rPr>
          <w:rFonts w:ascii="Times New Roman" w:hAnsi="Times New Roman" w:cs="Times New Roman"/>
          <w:sz w:val="24"/>
          <w:szCs w:val="24"/>
        </w:rPr>
        <w:t xml:space="preserve"> допускаются разновозрастные группы в пределах одного уровня образования общеобразовательной школы.  </w:t>
      </w:r>
    </w:p>
    <w:p w:rsidR="000D5712" w:rsidRPr="000D5712" w:rsidRDefault="000D5712" w:rsidP="000D5712">
      <w:pPr>
        <w:spacing w:after="202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два года по 144 часа.  </w:t>
      </w:r>
    </w:p>
    <w:p w:rsidR="000D5712" w:rsidRDefault="000D5712" w:rsidP="000D5712">
      <w:pPr>
        <w:spacing w:after="60" w:line="356" w:lineRule="auto"/>
        <w:ind w:left="9" w:right="13" w:firstLine="3442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lastRenderedPageBreak/>
        <w:t>Формы и режим занятий</w:t>
      </w:r>
    </w:p>
    <w:p w:rsidR="000D5712" w:rsidRPr="000D5712" w:rsidRDefault="000D5712" w:rsidP="000D5712">
      <w:pPr>
        <w:spacing w:after="60" w:line="356" w:lineRule="auto"/>
        <w:ind w:left="9" w:right="13" w:firstLine="699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Первый год обучения: занятия проводятся 2 раза в неделю по 2 часа. Количество детей в учебных группах составляет 12-15 человек. </w:t>
      </w:r>
    </w:p>
    <w:p w:rsidR="000D5712" w:rsidRPr="000D5712" w:rsidRDefault="000D5712" w:rsidP="000D5712">
      <w:pPr>
        <w:spacing w:after="133"/>
        <w:ind w:left="9" w:right="13" w:firstLine="70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Второй год обучения: занятия проводятся 2 раза в неделю по 2 часа. Количество детей в учебных группах – 10-12 человек. </w:t>
      </w:r>
    </w:p>
    <w:p w:rsidR="000D5712" w:rsidRPr="000D5712" w:rsidRDefault="000D5712" w:rsidP="000D5712">
      <w:pPr>
        <w:spacing w:after="146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Формы деятельности: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по подгруппам,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индивидуальногрупповая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Занятия проводятся в форме творческих мастерских, лекций, презентаций и эвристических бесед по темам. Используются также экскурсии, включающие в себя самостоятельные наблюдения, опыты, решение творческих задач, а также сбор информации путём наблюдений, обобщений, бесед и интервью. Практическая работа по созданию собственных материалов обеспечивает прочное усвоение и закрепление знаний, умений и навыков. В процессе занятий ребята пишут тексты в разных газетных жанрах, самостоятельно делают вёрстку газетных полос, правку авторского текста, участвуют в конкурсах, творческих мастерских, ролевых и деловых играх, дискуссиях, в групповом проектировании. Чтобы приобретённые умения, знания и навыки были постоянно активированы, предусматривается их практическое применение и во время каникул: экскурсии по памятным и историческим местам родного края, походы по экологическим тропам, участие в социально значимых мероприятиях с последующим отражением этих событий в публицистическом материале. </w:t>
      </w:r>
    </w:p>
    <w:p w:rsidR="000D5712" w:rsidRPr="000D5712" w:rsidRDefault="000D5712" w:rsidP="000D5712">
      <w:pPr>
        <w:spacing w:after="133" w:line="259" w:lineRule="auto"/>
        <w:ind w:left="1025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Планируемые (ожидаемые) результаты и способы их проверки </w:t>
      </w:r>
    </w:p>
    <w:p w:rsidR="000D5712" w:rsidRPr="000D5712" w:rsidRDefault="000D5712" w:rsidP="000D5712">
      <w:pPr>
        <w:spacing w:after="133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Планируемым результатом обучения будет освоение как теоретических, так и различных практических знаний, умений и навыков, а также формирование у обучающихся ключевых компетенций – когнитивной, коммуникативной, информационной, социальной,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ценностносмысловой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личностного самосовершенствования. </w:t>
      </w:r>
    </w:p>
    <w:p w:rsidR="000D5712" w:rsidRPr="000D5712" w:rsidRDefault="000D5712" w:rsidP="000D5712">
      <w:pPr>
        <w:spacing w:after="137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Программы, обучающиеся должны достигнуть следующей подготовленности: </w:t>
      </w:r>
    </w:p>
    <w:p w:rsidR="000D5712" w:rsidRPr="000D5712" w:rsidRDefault="000D5712" w:rsidP="000D5712">
      <w:pPr>
        <w:spacing w:after="187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основные экологические законы;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особенности современной экологической печати;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детские экологические СМИ, их рубрики;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творчество русских писателей и журналистов об экологических проблемах современности;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требования к экологическим текстам;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художественно-техническое оформление издания;  </w:t>
      </w:r>
    </w:p>
    <w:p w:rsidR="000D5712" w:rsidRPr="000D5712" w:rsidRDefault="000D5712" w:rsidP="000D5712">
      <w:pPr>
        <w:numPr>
          <w:ilvl w:val="0"/>
          <w:numId w:val="11"/>
        </w:numPr>
        <w:spacing w:after="138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законы редактирования и требования к журналистскому материалу.  </w:t>
      </w:r>
    </w:p>
    <w:p w:rsidR="000D5712" w:rsidRPr="000D5712" w:rsidRDefault="000D5712" w:rsidP="000D5712">
      <w:pPr>
        <w:spacing w:after="68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самостоятельно отыскивать, отбирать, анализировать и использовать полученную информацию;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писать тексты в любом жанре журналистики на экологические темы;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редактировать и править тексты;  </w:t>
      </w:r>
    </w:p>
    <w:p w:rsidR="000D5712" w:rsidRPr="000D5712" w:rsidRDefault="000D5712" w:rsidP="000D5712">
      <w:pPr>
        <w:numPr>
          <w:ilvl w:val="0"/>
          <w:numId w:val="11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самостоятельно выпускать издание объединения;  - работать в коллективе по созданию газеты, журнала;  - проводить благотворительные и экологические акции. </w:t>
      </w:r>
    </w:p>
    <w:p w:rsidR="000D5712" w:rsidRPr="000D5712" w:rsidRDefault="000D5712" w:rsidP="000D5712">
      <w:pPr>
        <w:spacing w:after="68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Владеть: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экологическими терминами;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умением перенести журналистские знания в область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экологических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и социальных;  </w:t>
      </w:r>
    </w:p>
    <w:p w:rsidR="000D5712" w:rsidRPr="000D5712" w:rsidRDefault="000D5712" w:rsidP="000D5712">
      <w:pPr>
        <w:numPr>
          <w:ilvl w:val="0"/>
          <w:numId w:val="11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навыками проведения благотворительных и экологических акций;  </w:t>
      </w:r>
    </w:p>
    <w:p w:rsidR="000D5712" w:rsidRDefault="000D5712" w:rsidP="000D5712">
      <w:pPr>
        <w:numPr>
          <w:ilvl w:val="0"/>
          <w:numId w:val="11"/>
        </w:numPr>
        <w:spacing w:after="76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приёмами написания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текстов; </w:t>
      </w:r>
    </w:p>
    <w:p w:rsidR="000D5712" w:rsidRPr="000D5712" w:rsidRDefault="000D5712" w:rsidP="000D5712">
      <w:pPr>
        <w:numPr>
          <w:ilvl w:val="0"/>
          <w:numId w:val="11"/>
        </w:numPr>
        <w:spacing w:after="76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основными реквизитами хорошего стиля. </w:t>
      </w:r>
    </w:p>
    <w:p w:rsidR="000D5712" w:rsidRPr="000D5712" w:rsidRDefault="000D5712" w:rsidP="000D5712">
      <w:pPr>
        <w:spacing w:after="81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Механизм оценки результатов деятельности довольно гибок. Главным достижением является подготовленный и опубликованный в периодической печати материал, самостоятельно выпущенное издание (альманах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 и пр.). Но основными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способами определения результативности </w:t>
      </w:r>
      <w:r w:rsidRPr="000D5712">
        <w:rPr>
          <w:rFonts w:ascii="Times New Roman" w:hAnsi="Times New Roman" w:cs="Times New Roman"/>
          <w:sz w:val="24"/>
          <w:szCs w:val="24"/>
        </w:rPr>
        <w:t xml:space="preserve">реализации Программы являются диагностики уровня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компетентностей, которые проводятся три раза в каждом учебном году. Это стартовый контроль (сентябрь), промежуточный (конец I полугодия) и итоговый (конец учебного года). Диагностика может проводиться в виде тестирования, в виде выполнения заданий и упражнений экологической направленности; в виде защиты творческих работ и проектов.  </w:t>
      </w:r>
    </w:p>
    <w:p w:rsidR="000D5712" w:rsidRPr="000D5712" w:rsidRDefault="000D5712" w:rsidP="000D5712">
      <w:pPr>
        <w:spacing w:after="139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Программа предусматривает также текущий контроль по отдельным разделам и темам программы. Способами проверки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компетентностей каждого обучающегося является анализ выполнения им творческих работ, результаты конкурсов, защиты творческих проектов и так далее. </w:t>
      </w:r>
    </w:p>
    <w:p w:rsidR="000D5712" w:rsidRPr="000D5712" w:rsidRDefault="000D5712" w:rsidP="000D5712">
      <w:pPr>
        <w:spacing w:after="146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712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реализации Программы: контрольные задания и упражнения по разделам и темам; индивидуальные творческие задания; опрос по опорным блокам; выпуск тематических страничек альманаха объединения; конкурсы журналистского мастерства; решение проблемных ситуаций об экологическом состоянии окружающей среды и отражение их в периодической печати; анализ ведения дневников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; участие в конкурсах по направлению.  </w:t>
      </w:r>
      <w:proofErr w:type="gramEnd"/>
    </w:p>
    <w:p w:rsidR="000D5712" w:rsidRPr="000D5712" w:rsidRDefault="000D5712" w:rsidP="000D5712">
      <w:pPr>
        <w:spacing w:after="185" w:line="259" w:lineRule="auto"/>
        <w:ind w:left="56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0D5712" w:rsidRPr="000D5712" w:rsidRDefault="000D5712" w:rsidP="000D5712">
      <w:pPr>
        <w:spacing w:after="79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t>УЧЕБНЫЙ (ТЕМАТИЧЕСКИЙ) ПЛАН</w:t>
      </w:r>
    </w:p>
    <w:p w:rsidR="000D5712" w:rsidRPr="000D5712" w:rsidRDefault="000D5712" w:rsidP="000D571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t>ПЕРВОГО ГОДА ОБУЧЕНИЯ</w:t>
      </w:r>
    </w:p>
    <w:tbl>
      <w:tblPr>
        <w:tblW w:w="10209" w:type="dxa"/>
        <w:jc w:val="center"/>
        <w:tblInd w:w="-427" w:type="dxa"/>
        <w:tblCellMar>
          <w:top w:w="12" w:type="dxa"/>
          <w:right w:w="79" w:type="dxa"/>
        </w:tblCellMar>
        <w:tblLook w:val="04A0"/>
      </w:tblPr>
      <w:tblGrid>
        <w:gridCol w:w="847"/>
        <w:gridCol w:w="4371"/>
        <w:gridCol w:w="852"/>
        <w:gridCol w:w="850"/>
        <w:gridCol w:w="853"/>
        <w:gridCol w:w="2436"/>
      </w:tblGrid>
      <w:tr w:rsidR="000D5712" w:rsidRPr="000D5712" w:rsidTr="000D5712">
        <w:trPr>
          <w:trHeight w:val="326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6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D5712" w:rsidRPr="000D5712" w:rsidRDefault="000D5712" w:rsidP="00AB3BFB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0" w:line="259" w:lineRule="auto"/>
              <w:ind w:left="562" w:hanging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 контроля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4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45853" o:spid="_x0000_s1037" style="width:13.3pt;height:33.1pt;mso-position-horizontal-relative:char;mso-position-vertical-relative:line" coordsize="168754,4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">
                  <v:rect id="Rectangle 797" o:spid="_x0000_s1038" style="position:absolute;left:-130129;top:76802;width:506528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" filled="f" stroked="f">
                    <v:textbox inset="0,0,0,0">
                      <w:txbxContent>
                        <w:p w:rsidR="000D5712" w:rsidRPr="000D5712" w:rsidRDefault="000D5712" w:rsidP="000D5712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0D5712">
                            <w:rPr>
                              <w:rFonts w:ascii="Times New Roman" w:hAnsi="Times New Roman" w:cs="Times New Roman"/>
                              <w:b/>
                              <w:color w:val="00000A"/>
                            </w:rPr>
                            <w:t>Всего</w:t>
                          </w:r>
                        </w:p>
                      </w:txbxContent>
                    </v:textbox>
                  </v:rect>
                  <v:rect id="Rectangle 798" o:spid="_x0000_s1039" style="position:absolute;left:86854;top:-994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6vwgAAANw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5CusDWfCEZCLJwAAAP//AwBQSwECLQAUAAYACAAAACEA2+H2y+4AAACFAQAAEwAAAAAAAAAAAAAA&#10;AAAAAAAAW0NvbnRlbnRfVHlwZXNdLnhtbFBLAQItABQABgAIAAAAIQBa9CxbvwAAABUBAAALAAAA&#10;AAAAAAAAAAAAAB8BAABfcmVscy8ucmVsc1BLAQItABQABgAIAAAAIQCYjf6vwgAAANwAAAAPAAAA&#10;AAAAAAAAAAAAAAcCAABkcnMvZG93bnJldi54bWxQSwUGAAAAAAMAAwC3AAAA9gIAAAAA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45861" o:spid="_x0000_s1040" style="width:13.3pt;height:42.35pt;mso-position-horizontal-relative:char;mso-position-vertical-relative:line" coordsize="168754,537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">
                  <v:rect id="Rectangle 799" o:spid="_x0000_s1041" style="position:absolute;left:-210090;top:114189;width:66645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s0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dzeD/TDgCMr0CAAD//wMAUEsBAi0AFAAGAAgAAAAhANvh9svuAAAAhQEAABMAAAAAAAAA&#10;AAAAAAAAAAAAAFtDb250ZW50X1R5cGVzXS54bWxQSwECLQAUAAYACAAAACEAWvQsW78AAAAVAQAA&#10;CwAAAAAAAAAAAAAAAAAfAQAAX3JlbHMvLnJlbHNQSwECLQAUAAYACAAAACEA98FbNMYAAADcAAAA&#10;DwAAAAAAAAAAAAAAAAAHAgAAZHJzL2Rvd25yZXYueG1sUEsFBgAAAAADAAMAtwAAAPoCAAAAAA=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>Теория</w:t>
                          </w:r>
                        </w:p>
                      </w:txbxContent>
                    </v:textbox>
                  </v:rect>
                  <v:rect id="Rectangle 800" o:spid="_x0000_s1042" style="position:absolute;left:86854;top:-994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N4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nB/PxCMgV/8AAAD//wMAUEsBAi0AFAAGAAgAAAAhANvh9svuAAAAhQEAABMAAAAAAAAAAAAA&#10;AAAAAAAAAFtDb250ZW50X1R5cGVzXS54bWxQSwECLQAUAAYACAAAACEAWvQsW78AAAAVAQAACwAA&#10;AAAAAAAAAAAAAAAfAQAAX3JlbHMvLnJlbHNQSwECLQAUAAYACAAAACEAeEXzeMMAAADcAAAADwAA&#10;AAAAAAAAAAAAAAAHAgAAZHJzL2Rvd25yZXYueG1sUEsFBgAAAAADAAMAtwAAAPcCAAAAAA=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45876" o:spid="_x0000_s1043" style="width:13.3pt;height:57.6pt;mso-position-horizontal-relative:char;mso-position-vertical-relative:line" coordsize="168754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">
                  <v:rect id="Rectangle 801" o:spid="_x0000_s1044" style="position:absolute;left:-338697;top:179128;width:923667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802" o:spid="_x0000_s1045" style="position:absolute;left:86852;top:-99425;width:50673;height:22437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2" w:rsidRPr="000D5712" w:rsidTr="000D5712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1.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0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28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1.1.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Вводное занятие. Ознакомление с программой. Журналистика как профессия и общественная деятельность. Техника безопасности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Анкетирование </w:t>
            </w:r>
          </w:p>
        </w:tc>
      </w:tr>
    </w:tbl>
    <w:p w:rsidR="000D5712" w:rsidRPr="000D5712" w:rsidRDefault="000D5712" w:rsidP="000D5712">
      <w:pPr>
        <w:spacing w:after="0" w:line="259" w:lineRule="auto"/>
        <w:ind w:left="-1702" w:right="11062"/>
        <w:rPr>
          <w:rFonts w:ascii="Times New Roman" w:hAnsi="Times New Roman" w:cs="Times New Roman"/>
          <w:sz w:val="24"/>
          <w:szCs w:val="24"/>
        </w:rPr>
      </w:pPr>
    </w:p>
    <w:tbl>
      <w:tblPr>
        <w:tblW w:w="10209" w:type="dxa"/>
        <w:jc w:val="center"/>
        <w:tblInd w:w="-427" w:type="dxa"/>
        <w:tblCellMar>
          <w:left w:w="106" w:type="dxa"/>
          <w:right w:w="48" w:type="dxa"/>
        </w:tblCellMar>
        <w:tblLook w:val="04A0"/>
      </w:tblPr>
      <w:tblGrid>
        <w:gridCol w:w="847"/>
        <w:gridCol w:w="271"/>
        <w:gridCol w:w="4100"/>
        <w:gridCol w:w="852"/>
        <w:gridCol w:w="850"/>
        <w:gridCol w:w="853"/>
        <w:gridCol w:w="2039"/>
        <w:gridCol w:w="397"/>
      </w:tblGrid>
      <w:tr w:rsidR="000D5712" w:rsidRPr="000D5712" w:rsidTr="000D5712">
        <w:trPr>
          <w:trHeight w:val="32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журналистики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96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2.1.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Этика журналиста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Конкурс творческих работ: «Журналист будущего». </w:t>
            </w:r>
          </w:p>
        </w:tc>
      </w:tr>
      <w:tr w:rsidR="000D5712" w:rsidRPr="000D5712" w:rsidTr="000D5712">
        <w:trPr>
          <w:trHeight w:val="159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2.2.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Виды и типы СМИ. Влияние профессии на здоровье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Рефераты на тему: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«Взаимодействие СМИ и экологических организаций». </w:t>
            </w:r>
          </w:p>
        </w:tc>
      </w:tr>
      <w:tr w:rsidR="000D5712" w:rsidRPr="000D5712" w:rsidTr="000D5712">
        <w:trPr>
          <w:trHeight w:val="96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2.3.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Газетный мир. Журналистика и литература. Этимология слов «газета и журнал»</w:t>
            </w: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Выполнение практической работы </w:t>
            </w:r>
          </w:p>
        </w:tc>
      </w:tr>
      <w:tr w:rsidR="000D5712" w:rsidRPr="000D5712" w:rsidTr="000D5712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2.4.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Этапы возникновения журналистики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Творческая мастерская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2.5.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детской прессы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Реферат: «Что собирают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газетофилы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32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2.6.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законами о СМИ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Практикум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59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2.7.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СМИ: радио, ТВ, Интернет, газетно-журнальная периодика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Творческая работа: «Экологические проблемы и отражение их в прессе»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2.8.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разделу «История журналистики»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Творческая мастерская. Отчет. </w:t>
            </w:r>
          </w:p>
        </w:tc>
      </w:tr>
      <w:tr w:rsidR="000D5712" w:rsidRPr="000D5712" w:rsidTr="000D5712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2.9.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Защита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творческих проектов </w:t>
            </w:r>
          </w:p>
        </w:tc>
      </w:tr>
      <w:tr w:rsidR="000D5712" w:rsidRPr="000D5712" w:rsidTr="000D5712">
        <w:trPr>
          <w:trHeight w:val="32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журналистики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22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78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Знакомство с древом жанров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Творческая мастерская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2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3.2.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Мастерская жанров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Творческая работа по 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созданию экологических листовок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Pr="000D5712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Информация (новость)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Практикум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>по написанию новостей экологической тематики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3.4.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Заметка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12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3.5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Отчёт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tabs>
                <w:tab w:val="center" w:pos="568"/>
                <w:tab w:val="center" w:pos="2095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написанию аналитического отчёта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96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3.6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Практикум (написание репортажей) </w:t>
            </w:r>
          </w:p>
        </w:tc>
      </w:tr>
      <w:tr w:rsidR="000D5712" w:rsidRPr="000D5712" w:rsidTr="000D5712">
        <w:trPr>
          <w:trHeight w:val="9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3.7.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Написание коллективного интервью </w:t>
            </w:r>
          </w:p>
        </w:tc>
      </w:tr>
      <w:tr w:rsidR="000D5712" w:rsidRPr="000D5712" w:rsidTr="000D5712">
        <w:trPr>
          <w:trHeight w:val="9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3.8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Пресс-релиз.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31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Творческая работа по созданию пресс –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релизов </w:t>
            </w:r>
          </w:p>
        </w:tc>
      </w:tr>
      <w:tr w:rsidR="000D5712" w:rsidRPr="000D5712" w:rsidTr="000D5712">
        <w:trPr>
          <w:trHeight w:val="96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3.9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Обозрение. Комментарий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Проект экологического обозрения </w:t>
            </w:r>
          </w:p>
        </w:tc>
      </w:tr>
      <w:tr w:rsidR="000D5712" w:rsidRPr="000D5712" w:rsidTr="000D5712">
        <w:trPr>
          <w:trHeight w:val="32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3.10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Рецензия. Корреспонденция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Написание рецензий </w:t>
            </w:r>
          </w:p>
        </w:tc>
      </w:tr>
      <w:tr w:rsidR="000D5712" w:rsidRPr="000D5712" w:rsidTr="000D5712">
        <w:trPr>
          <w:trHeight w:val="128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3.11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23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Написание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статей </w:t>
            </w:r>
            <w:proofErr w:type="gramStart"/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проблемного</w:t>
            </w:r>
            <w:proofErr w:type="gramEnd"/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0D5712" w:rsidRPr="000D5712" w:rsidRDefault="000D5712" w:rsidP="00AB3BFB">
            <w:pPr>
              <w:tabs>
                <w:tab w:val="right" w:pos="2282"/>
              </w:tabs>
              <w:spacing w:after="6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характера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</w:r>
            <w:proofErr w:type="gramStart"/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</w:t>
            </w:r>
            <w:proofErr w:type="gramEnd"/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экологическую тему </w:t>
            </w:r>
          </w:p>
        </w:tc>
      </w:tr>
      <w:tr w:rsidR="000D5712" w:rsidRPr="000D5712" w:rsidTr="000D5712">
        <w:trPr>
          <w:trHeight w:val="159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3.12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Очерк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7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Литературный тренинг.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Выставка лучших журналистских текстов </w:t>
            </w:r>
          </w:p>
        </w:tc>
      </w:tr>
      <w:tr w:rsidR="000D5712" w:rsidRPr="000D5712" w:rsidTr="000D5712">
        <w:trPr>
          <w:trHeight w:val="9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3.13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Индивидуальные творческие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задания «Нарисую образ» </w:t>
            </w:r>
          </w:p>
        </w:tc>
      </w:tr>
      <w:tr w:rsidR="000D5712" w:rsidRPr="000D5712" w:rsidTr="000D5712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3.14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Фельетон и памфлет. Элементы и разновидности. Фельетоны в современной прессе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Круглый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стол «Диалог-шоу»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по написанию дружеских пародий </w:t>
            </w:r>
          </w:p>
        </w:tc>
      </w:tr>
      <w:tr w:rsidR="000D5712" w:rsidRPr="000D5712" w:rsidTr="000D5712">
        <w:trPr>
          <w:trHeight w:val="96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3.15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tabs>
                <w:tab w:val="right" w:pos="2282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Написание </w:t>
            </w: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ab/>
              <w:t xml:space="preserve">эссе.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Индивидуальная работа </w:t>
            </w:r>
          </w:p>
        </w:tc>
      </w:tr>
      <w:tr w:rsidR="000D5712" w:rsidRPr="000D5712" w:rsidTr="000D5712">
        <w:trPr>
          <w:trHeight w:val="110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3.16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Социология как составная часть журналистских знаний. Правила проведения опроса и составления анкеты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Самостоятельное проведение соцопроса.  </w:t>
            </w:r>
          </w:p>
        </w:tc>
      </w:tr>
      <w:tr w:rsidR="000D5712" w:rsidRPr="000D5712" w:rsidTr="000D5712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3.17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Корректирование текстов </w:t>
            </w:r>
          </w:p>
        </w:tc>
      </w:tr>
      <w:tr w:rsidR="000D5712" w:rsidRPr="000D5712" w:rsidTr="000D5712">
        <w:trPr>
          <w:trHeight w:val="56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3.18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Конкурс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: «С лёгким жанром!»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Конкурс </w:t>
            </w:r>
          </w:p>
        </w:tc>
      </w:tr>
      <w:tr w:rsidR="000D5712" w:rsidRPr="000D5712" w:rsidTr="000D5712">
        <w:trPr>
          <w:trHeight w:val="40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712" w:rsidRPr="000D5712" w:rsidRDefault="000D5712" w:rsidP="00AB3BFB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712" w:rsidRPr="000D5712" w:rsidRDefault="000D5712" w:rsidP="00AB3BFB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0D5712">
        <w:trPr>
          <w:trHeight w:val="217"/>
          <w:jc w:val="center"/>
        </w:trPr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0D5712">
            <w:pPr>
              <w:tabs>
                <w:tab w:val="left" w:pos="1128"/>
                <w:tab w:val="center" w:pos="4261"/>
              </w:tabs>
              <w:spacing w:after="0"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712" w:rsidRPr="000D5712" w:rsidRDefault="000D5712" w:rsidP="000D5712">
      <w:pPr>
        <w:spacing w:after="18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0D5712">
        <w:rPr>
          <w:rFonts w:ascii="Times New Roman" w:hAnsi="Times New Roman" w:cs="Times New Roman"/>
          <w:b/>
          <w:sz w:val="24"/>
          <w:szCs w:val="24"/>
        </w:rPr>
        <w:t>первого года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по Программе обучающиеся достигнут следующей подготовленности: </w:t>
      </w:r>
    </w:p>
    <w:p w:rsidR="000D5712" w:rsidRPr="000D5712" w:rsidRDefault="000D5712" w:rsidP="000D5712">
      <w:pPr>
        <w:spacing w:after="186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будут знать: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этапы развития журналистики;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методы сбора информации;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экологические проблемы родного края;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основы профессиональной культуры журналиста;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особенности и различия жанров публицистики;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ключевые понятия журналистики;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ключевые понятия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правила поведения в природе;  </w:t>
      </w:r>
    </w:p>
    <w:p w:rsidR="000D5712" w:rsidRDefault="000D5712" w:rsidP="000D5712">
      <w:pPr>
        <w:spacing w:after="124" w:line="305" w:lineRule="auto"/>
        <w:ind w:left="708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-основы здорового образа жизни;  </w:t>
      </w:r>
    </w:p>
    <w:p w:rsidR="000D5712" w:rsidRPr="000D5712" w:rsidRDefault="000D5712" w:rsidP="000D5712">
      <w:pPr>
        <w:spacing w:after="124" w:line="305" w:lineRule="auto"/>
        <w:ind w:left="708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будут уметь: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отыскивать информацию в различных источниках;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писать тексты в информационном, художественно-публицистическом жанрах;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находить точки соприкосновения средств массовой информации и экологии;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наблюдать за природными объектами;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самостоятельно работать над темой и идеей текста;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анализировать творчество известных экологических журналистов;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общаться в коллективе;  </w:t>
      </w:r>
    </w:p>
    <w:p w:rsid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грамотно задавать вопросы в ходе беседы и интервью;  </w:t>
      </w:r>
    </w:p>
    <w:p w:rsid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духовно и интеллектуально развиваться; </w:t>
      </w:r>
    </w:p>
    <w:p w:rsidR="000D5712" w:rsidRP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вести здоровый образ жизни. </w:t>
      </w:r>
    </w:p>
    <w:p w:rsidR="000D5712" w:rsidRPr="000D5712" w:rsidRDefault="000D5712" w:rsidP="000D5712">
      <w:pPr>
        <w:spacing w:after="124" w:line="305" w:lineRule="auto"/>
        <w:ind w:left="708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будут владеть: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навыками поиска информации;  </w:t>
      </w:r>
    </w:p>
    <w:p w:rsidR="000D5712" w:rsidRPr="000D5712" w:rsidRDefault="000D5712" w:rsidP="000D5712">
      <w:pPr>
        <w:ind w:left="713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-приёмами написания текста в простейших жанрах;  </w:t>
      </w:r>
    </w:p>
    <w:p w:rsidR="000D5712" w:rsidRPr="000D5712" w:rsidRDefault="000D5712" w:rsidP="000D5712">
      <w:pPr>
        <w:ind w:left="713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-методами ведения беседы и интервью;  </w:t>
      </w:r>
    </w:p>
    <w:p w:rsidR="000D5712" w:rsidRPr="000D5712" w:rsidRDefault="000D5712" w:rsidP="000D5712">
      <w:pPr>
        <w:numPr>
          <w:ilvl w:val="0"/>
          <w:numId w:val="12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основами этики экологического журналиста;  </w:t>
      </w:r>
    </w:p>
    <w:p w:rsid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выками общения в коллективе;</w:t>
      </w:r>
    </w:p>
    <w:p w:rsid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пользо</w:t>
      </w:r>
      <w:r>
        <w:rPr>
          <w:rFonts w:ascii="Times New Roman" w:hAnsi="Times New Roman" w:cs="Times New Roman"/>
          <w:sz w:val="24"/>
          <w:szCs w:val="24"/>
        </w:rPr>
        <w:t xml:space="preserve">ваться дневником журналиста; </w:t>
      </w:r>
    </w:p>
    <w:p w:rsidR="000D5712" w:rsidRPr="000D5712" w:rsidRDefault="000D5712" w:rsidP="000D5712">
      <w:pPr>
        <w:numPr>
          <w:ilvl w:val="0"/>
          <w:numId w:val="12"/>
        </w:numPr>
        <w:spacing w:after="124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навыками правки своего текста. </w:t>
      </w: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30" w:line="259" w:lineRule="auto"/>
        <w:ind w:left="256" w:right="39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(ТЕМАТИЧЕСКОГО) ПЛАНА </w:t>
      </w:r>
    </w:p>
    <w:p w:rsidR="000D5712" w:rsidRPr="000D5712" w:rsidRDefault="000D5712" w:rsidP="000D5712">
      <w:pPr>
        <w:spacing w:after="150" w:line="259" w:lineRule="auto"/>
        <w:ind w:left="256" w:right="38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ПЕРВОГО ГОДА ОБУЧЕНИЯ  </w:t>
      </w:r>
    </w:p>
    <w:p w:rsidR="000D5712" w:rsidRPr="000D5712" w:rsidRDefault="000D5712" w:rsidP="000D5712">
      <w:pPr>
        <w:spacing w:after="189" w:line="259" w:lineRule="auto"/>
        <w:ind w:left="1697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1. Введение в образовательную программу </w:t>
      </w:r>
    </w:p>
    <w:p w:rsidR="000D5712" w:rsidRDefault="000D5712" w:rsidP="000D5712">
      <w:pPr>
        <w:spacing w:after="4" w:line="304" w:lineRule="auto"/>
        <w:ind w:left="26" w:right="2014" w:firstLine="2979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1.1. Вводное занятие.  </w:t>
      </w:r>
    </w:p>
    <w:p w:rsidR="000D5712" w:rsidRPr="000D5712" w:rsidRDefault="000D5712" w:rsidP="000D5712">
      <w:pPr>
        <w:spacing w:after="4" w:line="304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Ознакомление с программой. Журналистика как профессия и общественная деятельность. Техника безопасности. </w:t>
      </w:r>
    </w:p>
    <w:p w:rsidR="000D5712" w:rsidRPr="000D5712" w:rsidRDefault="000D5712" w:rsidP="000D5712">
      <w:pPr>
        <w:spacing w:after="185" w:line="259" w:lineRule="auto"/>
        <w:ind w:left="256" w:right="2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2. История журналистики </w:t>
      </w:r>
    </w:p>
    <w:p w:rsidR="000D5712" w:rsidRPr="000D5712" w:rsidRDefault="000D5712" w:rsidP="000D5712">
      <w:pPr>
        <w:spacing w:after="61" w:line="259" w:lineRule="auto"/>
        <w:ind w:left="256" w:right="23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2.1. Этика журналиста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Роль журналиста в становлении общественного мнения. Этика журналиста. Профессиональные качества журналиста.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8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Анализ профессиональных качеств журналиста на примере текстов из периодической печати. </w:t>
      </w:r>
    </w:p>
    <w:p w:rsidR="000D5712" w:rsidRPr="000D5712" w:rsidRDefault="000D5712" w:rsidP="000D5712">
      <w:pPr>
        <w:spacing w:after="201" w:line="259" w:lineRule="auto"/>
        <w:ind w:left="91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85" w:line="259" w:lineRule="auto"/>
        <w:ind w:left="256" w:right="22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2.2. Виды и типы СМИ. Влияние профессии на здоровье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2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Виды и типы СМИ. СМИ и экология. СМИ и религия. Социальные проблемы современности.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2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Влияние профессии на здоровье. Освещение в СМИ социальных проблем современности. Знакомство с экологическими изданиями региона.  </w:t>
      </w:r>
    </w:p>
    <w:p w:rsidR="000D5712" w:rsidRDefault="000D5712" w:rsidP="000D5712">
      <w:pPr>
        <w:spacing w:after="4" w:line="395" w:lineRule="auto"/>
        <w:ind w:left="26" w:right="2259" w:firstLine="3164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2.3. Газетный мир </w:t>
      </w:r>
    </w:p>
    <w:p w:rsidR="000D5712" w:rsidRPr="000D5712" w:rsidRDefault="000D5712" w:rsidP="000D5712">
      <w:pPr>
        <w:spacing w:after="4" w:line="395" w:lineRule="auto"/>
        <w:ind w:right="2259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Этимология слов «газета» и «журнал». Первые информационные листки. Понятие «четвёртая власть» - что оно означает. «Ведомость» в России. 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5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Журналистика и литература. «Журнал Печорина». </w:t>
      </w:r>
    </w:p>
    <w:p w:rsidR="000D5712" w:rsidRPr="000D5712" w:rsidRDefault="000D5712" w:rsidP="000D5712">
      <w:pPr>
        <w:spacing w:after="185" w:line="259" w:lineRule="auto"/>
        <w:ind w:left="256" w:right="25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 4. Этапы возникновения журналистики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Период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пражурналистики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Рукописные издания.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Пражурналистские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способы массовой коммуникации. Понятия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остракон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альбумс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». Роль Юлия Цезаря в создании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альбумсов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Папирус, пергамент, береста. Иван Фёдоров. Изобретение печатного станка. Этап появления первых газет. История рукописной газеты «Куранты». «Ведомости». Открытие первой типографии в Москве. Расцвет журналистики. Частные журналы. Понятия «жёлтая пресса», «газетная утка». Электронные СМИ (средства массовой информации). Экологические Интернет-издания.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Изготовление «древних газет». Экскурсия в издательство. Творческая мастерская.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15E4" w:rsidRDefault="000D5712" w:rsidP="000D5712">
      <w:pPr>
        <w:spacing w:after="4" w:line="395" w:lineRule="auto"/>
        <w:ind w:left="26" w:right="2014" w:firstLine="2329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2.5. Из истории детской прессы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B15E4">
      <w:pPr>
        <w:spacing w:after="12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Особенности периодических изданий для детей и подростков. Первые детские издания Европы и России. Современные детские СМИ (средства массовой информации). Требования СЭС к детским изданиям. Экология бумаги. Знакомства с современными детскими СМИ. Особенности. Информационные, развлекательные, литературно-художественные, экологические, церковные детские издания. Понятие дайджеста. Составление дайджеста. Что собирают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газетофилы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?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Экскурсия в школьный пресс-центр. Экскурсия в литературный музей. Краткий обзор газет и журналов. Основные рубрики детских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экоизданий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15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Экологические детские издания - «Юный натуралист», «Кот и пёс».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85" w:line="259" w:lineRule="auto"/>
        <w:ind w:left="256" w:right="25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2.6. Знакомство с законами о СМИ. 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E4" w:rsidRDefault="000D5712" w:rsidP="000D5712">
      <w:pPr>
        <w:spacing w:line="355" w:lineRule="auto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Законы о СМИ. Центр экологической политики России (ЦЭПР), его задачи. «Зелёные» СМИ. Статьи К. Паустовского об отношениях человека и природы. </w:t>
      </w:r>
    </w:p>
    <w:p w:rsidR="000D5712" w:rsidRPr="000D5712" w:rsidRDefault="000D5712" w:rsidP="000D5712">
      <w:pPr>
        <w:spacing w:line="355" w:lineRule="auto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Интеллектуальная игра «Журналистская Дума» (беседа о гласности, свободе печати, российских законах о СМИ, в том числе о детских). </w:t>
      </w:r>
    </w:p>
    <w:p w:rsidR="000D5712" w:rsidRPr="000D5712" w:rsidRDefault="000D5712" w:rsidP="000D5712">
      <w:pPr>
        <w:spacing w:after="77" w:line="259" w:lineRule="auto"/>
        <w:ind w:left="256" w:right="26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2.7. Классификация СМИ:  </w:t>
      </w:r>
    </w:p>
    <w:p w:rsidR="000D5712" w:rsidRPr="000D5712" w:rsidRDefault="000D5712" w:rsidP="000D5712">
      <w:pPr>
        <w:spacing w:after="185" w:line="259" w:lineRule="auto"/>
        <w:ind w:left="256" w:right="26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радио, ТВ, Интернет, газетно-журнальная периодика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Классификация СМИ.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Медиа-текст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 телевизионных передачах и Интернете. Определение роли журналистики в решении экологических проблем. Система экологической печати. 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216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Освещение глобальных экологических проблем в журнале «Зелёный мир». Экологические Интернет-сайты. Экологические газеты. Творческая работа: «Экологические проблемы и отражение их в прессе». </w:t>
      </w:r>
    </w:p>
    <w:p w:rsidR="000D5712" w:rsidRPr="000D5712" w:rsidRDefault="000D5712" w:rsidP="000D5712">
      <w:pPr>
        <w:spacing w:after="185" w:line="259" w:lineRule="auto"/>
        <w:ind w:left="256" w:right="22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2.8. Итоговое занятие по разделу «История журналистики»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4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Обобщение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по разделу. Творческая мастерская - «Детективный» отчёт на тему: «Классный день календаря» (о появлении профессиональных праздников - Дне журналиста, Дне российской печати). </w:t>
      </w:r>
    </w:p>
    <w:p w:rsidR="00AB15E4" w:rsidRDefault="000D5712" w:rsidP="000D5712">
      <w:pPr>
        <w:spacing w:after="4" w:line="395" w:lineRule="auto"/>
        <w:ind w:left="26" w:right="2014" w:firstLine="2621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2.9. Посвящение в 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юнкоры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B15E4">
      <w:pPr>
        <w:spacing w:after="13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Посвящение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0D57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юнкоры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Защита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творческих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проектов.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Конкурс журналистского мастерства. </w:t>
      </w:r>
    </w:p>
    <w:p w:rsidR="000D5712" w:rsidRPr="000D5712" w:rsidRDefault="000D5712" w:rsidP="000D5712">
      <w:pPr>
        <w:spacing w:after="185" w:line="259" w:lineRule="auto"/>
        <w:ind w:left="256" w:right="25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3. Основы журналистики </w:t>
      </w:r>
    </w:p>
    <w:p w:rsidR="00AB15E4" w:rsidRDefault="000D5712" w:rsidP="000D5712">
      <w:pPr>
        <w:spacing w:after="4" w:line="307" w:lineRule="auto"/>
        <w:ind w:left="26" w:right="2014" w:firstLine="2225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3.1. Знакомство с древом жанров </w:t>
      </w:r>
    </w:p>
    <w:p w:rsidR="000D5712" w:rsidRPr="000D5712" w:rsidRDefault="000D5712" w:rsidP="00AB15E4">
      <w:pPr>
        <w:spacing w:after="4" w:line="307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5E4" w:rsidRDefault="000D5712" w:rsidP="000D5712">
      <w:pPr>
        <w:spacing w:after="0" w:line="35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Античный театр как предтеча жанров журналистики. Понятия «жанр» и «факт».</w:t>
      </w:r>
    </w:p>
    <w:p w:rsidR="000D5712" w:rsidRPr="000D5712" w:rsidRDefault="000D5712" w:rsidP="000D5712">
      <w:pPr>
        <w:spacing w:after="0" w:line="35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4" w:line="305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Жанровое своеобразие - залог читаемой и интересной газеты. Система жанров в литературе и журналистике. Наблюдение за словом писателей и журналистов. Сравнительный анализ. Творческая мастерская. Написание текста (жанр на выбор) на тему «Цветы в нашей жизни». </w:t>
      </w:r>
    </w:p>
    <w:p w:rsidR="00AB15E4" w:rsidRDefault="000D5712" w:rsidP="000D5712">
      <w:pPr>
        <w:spacing w:after="4" w:line="395" w:lineRule="auto"/>
        <w:ind w:left="26" w:right="2014" w:firstLine="2797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3.2. Мастерская жанров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6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Принципы деления на жанры. Информационные: новость, заметка, отчёт, репортаж, интервью, опрос, пресс-релиз.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Аналитические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: комментарий, статья, корреспонденция, обозрение, рецензия.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Художественнопублицистические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: очерк, зарисовка, фельетон, эссе. Жанры экологической журналистики: обзор, мониторинг, информационная листовка.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3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Жанровое своеобразие журналистских материалов: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экологические и т.д. Творческая работа по созданию экологических листовок. </w:t>
      </w:r>
    </w:p>
    <w:p w:rsidR="00AB15E4" w:rsidRDefault="000D5712" w:rsidP="000D5712">
      <w:pPr>
        <w:spacing w:after="4" w:line="395" w:lineRule="auto"/>
        <w:ind w:left="26" w:right="2014" w:firstLine="2602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3.3. Информация (новость)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4" w:line="305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черты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новости.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Типы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информации.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Методы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получения информации. Факт как основа информационных жанров. Правила построения информации.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B15E4" w:rsidRDefault="000D5712" w:rsidP="000D5712">
      <w:pPr>
        <w:spacing w:after="35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Собирание информации. Подготовка материала на экологическую тему. Их анализ. Работа с экологической литературой. Техническое оснащение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Собирание информации для школьных новостей. Практикум по написанию новостей экологической тематики. </w:t>
      </w:r>
    </w:p>
    <w:p w:rsidR="00AB15E4" w:rsidRDefault="000D5712" w:rsidP="00AB15E4">
      <w:pPr>
        <w:spacing w:after="35" w:line="305" w:lineRule="auto"/>
        <w:ind w:left="14"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3.4. Заметка </w:t>
      </w:r>
    </w:p>
    <w:p w:rsidR="000D5712" w:rsidRPr="000D5712" w:rsidRDefault="000D5712" w:rsidP="00AB15E4">
      <w:pPr>
        <w:spacing w:after="35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</w:p>
    <w:p w:rsidR="000D5712" w:rsidRPr="000D5712" w:rsidRDefault="000D5712" w:rsidP="000D5712">
      <w:pPr>
        <w:spacing w:after="124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заметка и её основные черты. Типы заметок: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краткая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и расширенная. Путевые заметки. Заметка-благодарность. Заметка-отклик. Мини-совет. Заметка-анонс.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Заметки в современных газетах и журналах. Работа с газетами и журналами. </w:t>
      </w:r>
    </w:p>
    <w:p w:rsidR="000D5712" w:rsidRPr="000D5712" w:rsidRDefault="000D5712" w:rsidP="000D5712">
      <w:pPr>
        <w:spacing w:after="149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Написание заметок. </w:t>
      </w:r>
    </w:p>
    <w:p w:rsidR="00AB15E4" w:rsidRDefault="000D5712" w:rsidP="000D5712">
      <w:pPr>
        <w:spacing w:after="4" w:line="395" w:lineRule="auto"/>
        <w:ind w:left="26" w:right="2384" w:firstLine="3682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3.5. Отчёт </w:t>
      </w:r>
    </w:p>
    <w:p w:rsidR="000D5712" w:rsidRPr="000D5712" w:rsidRDefault="000D5712" w:rsidP="00AB15E4">
      <w:pPr>
        <w:spacing w:after="4" w:line="395" w:lineRule="auto"/>
        <w:ind w:right="238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5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Отчёт, его основные черты. Как писать отчёт. Цель информационного отчёта. Отчёт аналитический. </w:t>
      </w:r>
    </w:p>
    <w:p w:rsidR="00AB15E4" w:rsidRDefault="000D5712" w:rsidP="000D5712">
      <w:pPr>
        <w:spacing w:after="4" w:line="395" w:lineRule="auto"/>
        <w:ind w:left="26" w:right="2550" w:firstLine="3452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3.6. Репортаж </w:t>
      </w:r>
    </w:p>
    <w:p w:rsidR="000D5712" w:rsidRPr="000D5712" w:rsidRDefault="000D5712" w:rsidP="00AB15E4">
      <w:pPr>
        <w:spacing w:after="4" w:line="395" w:lineRule="auto"/>
        <w:ind w:right="255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репортаж, его признаки. Предмет репортажа и его основа. Тема репортажа и его герой. Виды и типы репортажа.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6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Репортажи в современных газетах и журналах. Подготовка к репортажу. Экскурсия. Фоторепортаж. Работа с техническими средствами. Как написать качественный репортаж. Практикум по написанию репортажа. </w:t>
      </w:r>
    </w:p>
    <w:p w:rsidR="00AB15E4" w:rsidRDefault="000D5712" w:rsidP="000D5712">
      <w:pPr>
        <w:spacing w:after="4" w:line="395" w:lineRule="auto"/>
        <w:ind w:left="26" w:right="2511" w:firstLine="3416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3.7. Интервью </w:t>
      </w:r>
    </w:p>
    <w:p w:rsidR="000D5712" w:rsidRPr="000D5712" w:rsidRDefault="000D5712" w:rsidP="00AB15E4">
      <w:pPr>
        <w:spacing w:after="4" w:line="395" w:lineRule="auto"/>
        <w:ind w:right="2511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интервью. Его признаки. Типы и виды интервью. «Расспросные речи» - прообраз интервью. Тематика интервью: «Человек и его дело», «Проблема и человек». Протокольное интервью. Юбилейное интервью. Информационное интервью. Аналитическое интервью. Интервью-дискуссия.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Этапы работы над интервью. Классификация вопросов. Составление вопросов на различные темы. Проведение учебных интервью на экскурсии. </w:t>
      </w:r>
    </w:p>
    <w:p w:rsidR="000D5712" w:rsidRPr="000D5712" w:rsidRDefault="000D5712" w:rsidP="000D5712">
      <w:pPr>
        <w:spacing w:after="13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Коллективное интервью. Роль интервью с компетентными людьми в решении экологических проблем. </w:t>
      </w:r>
    </w:p>
    <w:p w:rsidR="000D5712" w:rsidRPr="000D5712" w:rsidRDefault="000D5712" w:rsidP="000D5712">
      <w:pPr>
        <w:spacing w:after="185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3.8. Пресс-релиз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Функции и структура пресс- релиза. Главные вопросы при создании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прессрелиза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Создание пресс-релиза благотворительной акции.  </w:t>
      </w:r>
    </w:p>
    <w:p w:rsidR="000D5712" w:rsidRPr="000D5712" w:rsidRDefault="000D5712" w:rsidP="000D5712">
      <w:pPr>
        <w:spacing w:after="185" w:line="259" w:lineRule="auto"/>
        <w:ind w:left="256" w:right="2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3.9. Обозрение. Комментарий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0" w:line="355" w:lineRule="auto"/>
        <w:ind w:left="14" w:right="445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жанрах обозрения и комментария. Виды и признаки обозрения, комментария.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4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Знакомство с предметом обозрения. Как выстроить комментарий. Знакомство с примерами политических, экономических, спортивных, культурных обозрений. Экологические обозрения в Интернете. </w:t>
      </w:r>
    </w:p>
    <w:p w:rsidR="000D5712" w:rsidRPr="000D5712" w:rsidRDefault="000D5712" w:rsidP="000D5712">
      <w:pPr>
        <w:spacing w:after="185" w:line="259" w:lineRule="auto"/>
        <w:ind w:left="256" w:right="22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3.10. Рецензия. Корреспонденция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9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Понятие о жанрах рецензии и корреспонденции, их видах и признаках. Структура и содержание рецензии.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4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требования к рецензии. Отличие отзывов от рецензий. Работа над вступительной частью. Анализ произведения, кинофильма. Знакомство с рецензиями в периодической печати. Экскурсия в театр. Рецензия литературная. Написание рецензий. </w:t>
      </w:r>
    </w:p>
    <w:p w:rsidR="00AB15E4" w:rsidRDefault="000D5712" w:rsidP="000D5712">
      <w:pPr>
        <w:spacing w:after="4" w:line="395" w:lineRule="auto"/>
        <w:ind w:left="26" w:right="2638" w:firstLine="3541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3.11. Статья </w:t>
      </w:r>
    </w:p>
    <w:p w:rsidR="000D5712" w:rsidRPr="000D5712" w:rsidRDefault="000D5712" w:rsidP="00AB15E4">
      <w:pPr>
        <w:spacing w:after="4" w:line="395" w:lineRule="auto"/>
        <w:ind w:right="263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0D5712">
      <w:pPr>
        <w:spacing w:after="0" w:line="356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статья. Виды статей: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публицистическая, проблемная. </w:t>
      </w:r>
    </w:p>
    <w:p w:rsidR="000D5712" w:rsidRPr="000D5712" w:rsidRDefault="000D5712" w:rsidP="000D5712">
      <w:pPr>
        <w:spacing w:after="0" w:line="356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83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Знакомство со статьями известных писателей и журналистов (С. Довлатов, В.Песков, К. Паустовский и т.д.). Статьи в современных газетах и журналах. Приёмы написания статей. Как написать статью. Работа с пошаговым планом написания статьи. Описание как элемент любой статьи. Литературный тренинг на подбор эпитетов для описаний. Написание статей проблемного характера на экологическую тему. </w:t>
      </w:r>
    </w:p>
    <w:p w:rsidR="000D5712" w:rsidRPr="000D5712" w:rsidRDefault="000D5712" w:rsidP="000D5712">
      <w:pPr>
        <w:spacing w:after="0" w:line="259" w:lineRule="auto"/>
        <w:ind w:left="91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5E4" w:rsidRDefault="000D5712" w:rsidP="000D5712">
      <w:pPr>
        <w:spacing w:after="4" w:line="395" w:lineRule="auto"/>
        <w:ind w:left="26" w:right="2686" w:firstLine="3591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3.12. Очерк </w:t>
      </w:r>
    </w:p>
    <w:p w:rsidR="000D5712" w:rsidRPr="000D5712" w:rsidRDefault="000D5712" w:rsidP="00AB15E4">
      <w:pPr>
        <w:spacing w:after="4" w:line="395" w:lineRule="auto"/>
        <w:ind w:right="2686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28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очерк. Его основные черты. Виды очерков. Из истории жанра очерка. Описательные очерки. Сюжетные очерки. Портретный очерк. 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9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Виды сюжетов для очерка. Очерки на природно-экологические темы.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Занятиепутешествие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(по страницам очерковых публикаций). Типы очерковых публикаций. Работа над очерками известных писателей и журналистов. Путевые очерки А.Н. Радищева и Н.М. Карамзина. Особенности очерков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. Портретные очерки в художественной литературе. Подготовка и написание рецензии на очерк.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>Литературный тренинг.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Выставка лучших журналистских текстов. </w:t>
      </w:r>
    </w:p>
    <w:p w:rsidR="000D5712" w:rsidRPr="000D5712" w:rsidRDefault="000D5712" w:rsidP="000D5712">
      <w:pPr>
        <w:spacing w:after="185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3.13. Зарисовка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0" w:line="35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зарисовка. Виды зарисовок. Основные черты разных видов зарисовок. 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5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газетными зарисовками. Способы написания зарисовок. Творческая мастерская «Нарисую образ»: написание зарисовки на одну из тем: «Ода осени», «Зимняя сказка», «Весеннее настроение», «Летние радости». Путевые зарисовки. </w:t>
      </w:r>
    </w:p>
    <w:p w:rsidR="00AB15E4" w:rsidRDefault="000D5712" w:rsidP="000D5712">
      <w:pPr>
        <w:spacing w:after="4" w:line="395" w:lineRule="auto"/>
        <w:ind w:left="26" w:right="2014" w:firstLine="2679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3.14. Фельетон и памфлет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0D5712">
      <w:pPr>
        <w:spacing w:after="7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фельетон и памфлет. Элементы и разновидности фельетона. </w:t>
      </w:r>
    </w:p>
    <w:p w:rsidR="000D5712" w:rsidRPr="000D5712" w:rsidRDefault="000D5712" w:rsidP="000D5712">
      <w:pPr>
        <w:spacing w:after="7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2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Приёмы написания фельетонов. Фельетоны в современной прессе. Отличия фельетонов от памфлетов. Памфлеты М. Горького. Фельетоны Ильфа и Петрова. Написание фельетонов. Круглый стол «Диалог-шоу» по написанию дружеских пародий. </w:t>
      </w:r>
    </w:p>
    <w:p w:rsidR="000D5712" w:rsidRPr="00AB15E4" w:rsidRDefault="000D5712" w:rsidP="00AB15E4">
      <w:pPr>
        <w:spacing w:after="4" w:line="395" w:lineRule="auto"/>
        <w:ind w:left="26" w:right="2814" w:firstLine="3718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3.15. Эссе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Что такое эссе. Особенности этого жанра. Язык эссе. Виды эссе по тематике. Политические, экономические, публицистические, литературные эссе. 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1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Правила написания и особенности жанра. Эссе как принцип композиционного построения очерка. Эсс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дневник, эссе-письмо,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эссе-путевые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заметки. Написание эссе на тему: «Профессия и здоровье» или «Что значит правильно выбрать профессию». </w:t>
      </w:r>
    </w:p>
    <w:p w:rsidR="000D5712" w:rsidRPr="000D5712" w:rsidRDefault="000D5712" w:rsidP="000D5712">
      <w:pPr>
        <w:spacing w:after="185" w:line="259" w:lineRule="auto"/>
        <w:ind w:left="256" w:right="2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3.16. Социология как основная часть журналистских знаний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Социология как составная часть журналистских знаний. Роль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 становлении общественного мнения и решении экологических проблем. Опрос и анкетирование. Мониторинг. Документ и рейтинг.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5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Правила проведения опроса и анкетирования. Обработка итогов анкетирования. Освещение глобальных экологических проблем. Наблюдение за соцопросом в Интернете и периодической печати. </w:t>
      </w:r>
    </w:p>
    <w:p w:rsidR="000D5712" w:rsidRPr="000D5712" w:rsidRDefault="000D5712" w:rsidP="000D5712">
      <w:pPr>
        <w:spacing w:after="185" w:line="259" w:lineRule="auto"/>
        <w:ind w:left="256" w:right="25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3.17. Культура речи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AB15E4">
      <w:pPr>
        <w:ind w:left="14" w:right="187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Газетный язык. Знакомство с термином «газетный язык». Требования к языку СМИ. Особенности использования научной терминологии в экологических изданиях. </w:t>
      </w:r>
    </w:p>
    <w:p w:rsidR="000D5712" w:rsidRPr="000D5712" w:rsidRDefault="000D5712" w:rsidP="000D5712">
      <w:pPr>
        <w:ind w:left="14" w:right="18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4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Рекомендации для работы будущих журналистов над экологическим материалом. Как писать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лид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лид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– это вступительная часть новостной статьи). Выразительные средства языка СМИ: тропы. Лексические и синтаксические особенности газетного языка. Колорит - обязательный элемент большинства статей. Лицо повествователя. Газетные штампы. Логические, синтаксические, лексические ошибки в тексте. Просторечия в журналистике. Употребление канцеляризмов. Реквизиты хорошего стиля. Формы устной и письменной речи: повествование, описание, </w:t>
      </w: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рассуждение, размышление. Анализ художественных текстов и газетно-журнальных публикаций. Корректирование собственных текстов. </w:t>
      </w:r>
    </w:p>
    <w:p w:rsidR="000D5712" w:rsidRPr="000D5712" w:rsidRDefault="000D5712" w:rsidP="000D5712">
      <w:pPr>
        <w:spacing w:after="185" w:line="259" w:lineRule="auto"/>
        <w:ind w:left="256" w:right="2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3.18. Итоговое занятие </w:t>
      </w:r>
    </w:p>
    <w:p w:rsidR="000D5712" w:rsidRPr="000D5712" w:rsidRDefault="000D5712" w:rsidP="00AB15E4">
      <w:pPr>
        <w:spacing w:after="81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0D5712">
        <w:rPr>
          <w:rFonts w:ascii="Times New Roman" w:hAnsi="Times New Roman" w:cs="Times New Roman"/>
          <w:sz w:val="24"/>
          <w:szCs w:val="24"/>
        </w:rPr>
        <w:t xml:space="preserve"> Обобщение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по разделу «Основы журналистики». Конкурс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Выставка лучших работ обучающихся. </w:t>
      </w:r>
    </w:p>
    <w:p w:rsidR="000D5712" w:rsidRPr="000D5712" w:rsidRDefault="000D5712" w:rsidP="00AB15E4">
      <w:pPr>
        <w:spacing w:after="79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t>УЧЕБНЫЙ (ТЕМАТИЧЕСКИЙ) ПЛАН</w:t>
      </w:r>
    </w:p>
    <w:p w:rsidR="000D5712" w:rsidRPr="000D5712" w:rsidRDefault="000D5712" w:rsidP="00AB15E4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t>ВТОРОГО ГОДА ОБУЧЕНИЯ</w:t>
      </w:r>
    </w:p>
    <w:tbl>
      <w:tblPr>
        <w:tblW w:w="10209" w:type="dxa"/>
        <w:jc w:val="center"/>
        <w:tblInd w:w="-427" w:type="dxa"/>
        <w:tblCellMar>
          <w:left w:w="106" w:type="dxa"/>
          <w:right w:w="51" w:type="dxa"/>
        </w:tblCellMar>
        <w:tblLook w:val="04A0"/>
      </w:tblPr>
      <w:tblGrid>
        <w:gridCol w:w="847"/>
        <w:gridCol w:w="4371"/>
        <w:gridCol w:w="994"/>
        <w:gridCol w:w="991"/>
        <w:gridCol w:w="853"/>
        <w:gridCol w:w="2153"/>
      </w:tblGrid>
      <w:tr w:rsidR="000D5712" w:rsidRPr="000D5712" w:rsidTr="00AB15E4">
        <w:trPr>
          <w:trHeight w:val="326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6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D5712" w:rsidRPr="000D5712" w:rsidRDefault="000D5712" w:rsidP="00AB3BFB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12" w:rsidRPr="000D5712" w:rsidRDefault="000D5712" w:rsidP="00AB3BFB">
            <w:pPr>
              <w:spacing w:after="6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0D5712" w:rsidRPr="000D5712" w:rsidRDefault="000D5712" w:rsidP="00AB3BFB">
            <w:pPr>
              <w:spacing w:after="0" w:line="259" w:lineRule="auto"/>
              <w:ind w:left="422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  контроля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14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54363" o:spid="_x0000_s1046" style="width:13.3pt;height:36.1pt;mso-position-horizontal-relative:char;mso-position-vertical-relative:line" coordsize="168754,45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">
                  <v:rect id="Rectangle 3280" o:spid="_x0000_s1047" style="position:absolute;left:-155465;top:89566;width:557200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S5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yXge9oc34QnI5T8AAAD//wMAUEsBAi0AFAAGAAgAAAAhANvh9svuAAAAhQEAABMAAAAAAAAAAAAA&#10;AAAAAAAAAFtDb250ZW50X1R5cGVzXS54bWxQSwECLQAUAAYACAAAACEAWvQsW78AAAAVAQAACwAA&#10;AAAAAAAAAAAAAAAfAQAAX3JlbHMvLnJlbHNQSwECLQAUAAYACAAAACEAxiMEucMAAADdAAAADwAA&#10;AAAAAAAAAAAAAAAHAgAAZHJzL2Rvd25yZXYueG1sUEsFBgAAAAADAAMAtwAAAPcCAAAAAA=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Всего </w:t>
                          </w:r>
                        </w:p>
                      </w:txbxContent>
                    </v:textbox>
                  </v:rect>
                  <v:rect id="Rectangle 3281" o:spid="_x0000_s1048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Ei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I7nMfy/CU9ALv8AAAD//wMAUEsBAi0AFAAGAAgAAAAhANvh9svuAAAAhQEAABMAAAAAAAAA&#10;AAAAAAAAAAAAAFtDb250ZW50X1R5cGVzXS54bWxQSwECLQAUAAYACAAAACEAWvQsW78AAAAVAQAA&#10;CwAAAAAAAAAAAAAAAAAfAQAAX3JlbHMvLnJlbHNQSwECLQAUAAYACAAAACEAqW+hIsYAAADdAAAA&#10;DwAAAAAAAAAAAAAAAAAHAgAAZHJzL2Rvd25yZXYueG1sUEsFBgAAAAADAAMAtwAAAPoCAAAAAA=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54368" o:spid="_x0000_s1049" style="width:13.3pt;height:42.35pt;mso-position-horizontal-relative:char;mso-position-vertical-relative:line" coordsize="168754,537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">
                  <v:rect id="Rectangle 3282" o:spid="_x0000_s1050" style="position:absolute;left:-210090;top:114189;width:666451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9V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sE8XsRwfxOegMxuAAAA//8DAFBLAQItABQABgAIAAAAIQDb4fbL7gAAAIUBAAATAAAAAAAA&#10;AAAAAAAAAAAAAABbQ29udGVudF9UeXBlc10ueG1sUEsBAi0AFAAGAAgAAAAhAFr0LFu/AAAAFQEA&#10;AAsAAAAAAAAAAAAAAAAAHwEAAF9yZWxzLy5yZWxzUEsBAi0AFAAGAAgAAAAhAFm9P1XHAAAA3QAA&#10;AA8AAAAAAAAAAAAAAAAABwIAAGRycy9kb3ducmV2LnhtbFBLBQYAAAAAAwADALcAAAD7AgAAAAA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>Теория</w:t>
                          </w:r>
                        </w:p>
                      </w:txbxContent>
                    </v:textbox>
                  </v:rect>
                  <v:rect id="Rectangle 3283" o:spid="_x0000_s1051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ZrO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uazxRz+3oQnIJNfAAAA//8DAFBLAQItABQABgAIAAAAIQDb4fbL7gAAAIUBAAATAAAAAAAA&#10;AAAAAAAAAAAAAABbQ29udGVudF9UeXBlc10ueG1sUEsBAi0AFAAGAAgAAAAhAFr0LFu/AAAAFQEA&#10;AAsAAAAAAAAAAAAAAAAAHwEAAF9yZWxzLy5yZWxzUEsBAi0AFAAGAAgAAAAhADbxms7HAAAA3QAA&#10;AA8AAAAAAAAAAAAAAAAABwIAAGRycy9kb3ducmV2LnhtbFBLBQYAAAAAAwADALcAAAD7AgAAAAA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54377" o:spid="_x0000_s1052" style="width:13.3pt;height:57.6pt;mso-position-horizontal-relative:char;mso-position-vertical-relative:line" coordsize="168754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">
                  <v:rect id="Rectangle 3284" o:spid="_x0000_s1053" style="position:absolute;left:-338698;top:179128;width:923668;height:18111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K6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l4niync3oQnINMrAAAA//8DAFBLAQItABQABgAIAAAAIQDb4fbL7gAAAIUBAAATAAAAAAAA&#10;AAAAAAAAAAAAAABbQ29udGVudF9UeXBlc10ueG1sUEsBAi0AFAAGAAgAAAAhAFr0LFu/AAAAFQEA&#10;AAsAAAAAAAAAAAAAAAAAHwEAAF9yZWxzLy5yZWxzUEsBAi0AFAAGAAgAAAAhALkYArrHAAAA3QAA&#10;AA8AAAAAAAAAAAAAAAAABwIAAGRycy9kb3ducmV2LnhtbFBLBQYAAAAAAwADALcAAAD7AgAAAAA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>Практика</w:t>
                          </w:r>
                        </w:p>
                      </w:txbxContent>
                    </v:textbox>
                  </v:rect>
                  <v:rect id="Rectangle 3285" o:spid="_x0000_s1054" style="position:absolute;left:86854;top:-99425;width:50673;height:22438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ch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vFo9gp/b8ITkItfAAAA//8DAFBLAQItABQABgAIAAAAIQDb4fbL7gAAAIUBAAATAAAAAAAA&#10;AAAAAAAAAAAAAABbQ29udGVudF9UeXBlc10ueG1sUEsBAi0AFAAGAAgAAAAhAFr0LFu/AAAAFQEA&#10;AAsAAAAAAAAAAAAAAAAAHwEAAF9yZWxzLy5yZWxzUEsBAi0AFAAGAAgAAAAhANZUpyHHAAAA3QAA&#10;AA8AAAAAAAAAAAAAAAAABwIAAGRycy9kb3ducmV2LnhtbFBLBQYAAAAAAwADALcAAAD7AgAAAAA=&#10;" filled="f" stroked="f">
                    <v:textbox inset="0,0,0,0">
                      <w:txbxContent>
                        <w:p w:rsidR="000D5712" w:rsidRDefault="000D5712" w:rsidP="000D5712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  <w:color w:val="00000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2" w:rsidRPr="000D5712" w:rsidTr="00AB15E4">
        <w:trPr>
          <w:trHeight w:val="4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образовательную программу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110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Вводное занятие. Введение в образовательную программу. Средства массовой информации и окружающая среда.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Анкетирование </w:t>
            </w:r>
          </w:p>
        </w:tc>
      </w:tr>
      <w:tr w:rsidR="000D5712" w:rsidRPr="000D5712" w:rsidTr="00AB15E4">
        <w:trPr>
          <w:trHeight w:val="32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журналистики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4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Краткий экскурс в историю экологических СМИ.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Семинар </w:t>
            </w:r>
          </w:p>
        </w:tc>
      </w:tr>
      <w:tr w:rsidR="000D5712" w:rsidRPr="000D5712" w:rsidTr="00AB15E4">
        <w:trPr>
          <w:trHeight w:val="83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успешное развитие юнкоровской прессы экологической направленности. Детские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веб-журналы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Практикум </w:t>
            </w:r>
          </w:p>
        </w:tc>
      </w:tr>
      <w:tr w:rsidR="000D5712" w:rsidRPr="000D5712" w:rsidTr="00AB15E4">
        <w:trPr>
          <w:trHeight w:val="110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Общественные экологические организации и общественные проекты. Экологические проблемы современности.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0D571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32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журналистики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Повторение жанров публицистики.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0D5712" w:rsidRPr="000D5712" w:rsidTr="00AB15E4">
        <w:trPr>
          <w:trHeight w:val="32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Газета-экспромт </w:t>
            </w:r>
          </w:p>
        </w:tc>
      </w:tr>
      <w:tr w:rsidR="000D5712" w:rsidRPr="000D5712" w:rsidTr="00AB15E4">
        <w:trPr>
          <w:trHeight w:val="32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Аналитические жанры.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Художественно-публицистические жанры.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0D5712" w:rsidRPr="000D5712" w:rsidTr="00AB15E4">
        <w:trPr>
          <w:trHeight w:val="47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Авторская публицистика, её особый характер.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D5712" w:rsidRPr="000D5712" w:rsidTr="00AB15E4">
        <w:trPr>
          <w:trHeight w:val="15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Сатирические жанры.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занятие. Составление дружеских пародий </w:t>
            </w:r>
          </w:p>
        </w:tc>
      </w:tr>
      <w:tr w:rsidR="000D5712" w:rsidRPr="000D5712" w:rsidTr="00AB15E4">
        <w:trPr>
          <w:trHeight w:val="191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Эпистолярные жанры.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материала в жанре открытого письма: «Защитим землю от экологической опасности» </w:t>
            </w:r>
          </w:p>
        </w:tc>
      </w:tr>
      <w:tr w:rsidR="000D5712" w:rsidRPr="000D5712" w:rsidTr="00AB15E4">
        <w:trPr>
          <w:trHeight w:val="12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составлению памятки </w:t>
            </w:r>
          </w:p>
        </w:tc>
      </w:tr>
    </w:tbl>
    <w:p w:rsidR="000D5712" w:rsidRPr="000D5712" w:rsidRDefault="000D5712" w:rsidP="000D5712">
      <w:pPr>
        <w:spacing w:after="0" w:line="259" w:lineRule="auto"/>
        <w:ind w:left="-1702" w:right="11062"/>
        <w:rPr>
          <w:rFonts w:ascii="Times New Roman" w:hAnsi="Times New Roman" w:cs="Times New Roman"/>
          <w:sz w:val="24"/>
          <w:szCs w:val="24"/>
        </w:rPr>
      </w:pPr>
    </w:p>
    <w:tbl>
      <w:tblPr>
        <w:tblW w:w="10209" w:type="dxa"/>
        <w:jc w:val="center"/>
        <w:tblInd w:w="-427" w:type="dxa"/>
        <w:tblCellMar>
          <w:left w:w="106" w:type="dxa"/>
          <w:right w:w="52" w:type="dxa"/>
        </w:tblCellMar>
        <w:tblLook w:val="04A0"/>
      </w:tblPr>
      <w:tblGrid>
        <w:gridCol w:w="840"/>
        <w:gridCol w:w="271"/>
        <w:gridCol w:w="3976"/>
        <w:gridCol w:w="971"/>
        <w:gridCol w:w="962"/>
        <w:gridCol w:w="832"/>
        <w:gridCol w:w="1912"/>
        <w:gridCol w:w="445"/>
      </w:tblGrid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«Реквизиты хорошего стиля». </w:t>
            </w:r>
          </w:p>
        </w:tc>
      </w:tr>
      <w:tr w:rsidR="000D5712" w:rsidRPr="000D5712" w:rsidTr="00AB15E4">
        <w:trPr>
          <w:trHeight w:val="55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Художественно-техническое оформление издания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84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Различие понятий «оформление газеты» и «дизайн». Подготовка газеты к изданию.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</w:p>
        </w:tc>
      </w:tr>
      <w:tr w:rsidR="000D5712" w:rsidRPr="000D5712" w:rsidTr="00AB15E4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Формат, каркас, графический проект издания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форматов и каркасов издания «Чей проект лучше?» </w:t>
            </w:r>
          </w:p>
        </w:tc>
      </w:tr>
      <w:tr w:rsidR="000D5712" w:rsidRPr="000D5712" w:rsidTr="00AB15E4">
        <w:trPr>
          <w:trHeight w:val="32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Из истории вёрстки.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0D5712" w:rsidRPr="000D5712" w:rsidTr="00AB15E4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Макет,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виньета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, поля.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Колонтитул и колонцифра. Логотип.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</w:tc>
      </w:tr>
      <w:tr w:rsidR="000D5712" w:rsidRPr="000D5712" w:rsidTr="00AB15E4">
        <w:trPr>
          <w:trHeight w:val="96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Виды первой полосы.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Занятиеисследование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Роль цветового оформления в газете.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 </w:t>
            </w:r>
          </w:p>
        </w:tc>
      </w:tr>
      <w:tr w:rsidR="000D5712" w:rsidRPr="000D5712" w:rsidTr="00AB15E4">
        <w:trPr>
          <w:trHeight w:val="32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Советы по макетированию.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</w:tr>
      <w:tr w:rsidR="000D5712" w:rsidRPr="000D5712" w:rsidTr="00AB15E4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Вёрстка газеты.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«Не мешайте верстать самому!» </w:t>
            </w:r>
          </w:p>
        </w:tc>
      </w:tr>
      <w:tr w:rsidR="000D5712" w:rsidRPr="000D5712" w:rsidTr="00AB15E4">
        <w:trPr>
          <w:trHeight w:val="1598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22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Типы, виды газет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Особенности школьных газет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созданию боевых листков экологической тематики </w:t>
            </w:r>
          </w:p>
        </w:tc>
      </w:tr>
      <w:tr w:rsidR="000D5712" w:rsidRPr="000D5712" w:rsidTr="00AB15E4">
        <w:trPr>
          <w:trHeight w:val="44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191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Пресс-центр «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Экожурнала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отчёт редакции </w:t>
            </w:r>
            <w:proofErr w:type="gram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прессцентра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. Выставка страниц «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Экожурнала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D5712" w:rsidRPr="000D5712" w:rsidTr="00AB15E4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0D5712" w:rsidRPr="000D5712" w:rsidTr="00AB15E4">
        <w:trPr>
          <w:trHeight w:val="1282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Корректорская правка материалов. Особенности.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корректированию журналистского материала </w:t>
            </w:r>
          </w:p>
        </w:tc>
      </w:tr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Редактирование материалов разных форм и жанров.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0D5712" w:rsidRPr="000D5712" w:rsidTr="00AB15E4">
        <w:trPr>
          <w:trHeight w:val="127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Реклама в детском экологическом издании.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волонтёрская акция «Сделай двор чище» </w:t>
            </w:r>
          </w:p>
        </w:tc>
      </w:tr>
      <w:tr w:rsidR="000D5712" w:rsidRPr="000D5712" w:rsidTr="00AB15E4">
        <w:trPr>
          <w:trHeight w:val="45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среда, экология и журналистика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12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экожурналистика</w:t>
            </w:r>
            <w:proofErr w:type="spellEnd"/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Анализ рубрик журнала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«Юннатский вестник» </w:t>
            </w:r>
          </w:p>
        </w:tc>
      </w:tr>
      <w:tr w:rsidR="000D5712" w:rsidRPr="000D5712" w:rsidTr="00AB15E4">
        <w:trPr>
          <w:trHeight w:val="191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«Зелёные» материалы в периодической печати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созданию страниц «</w:t>
            </w:r>
            <w:proofErr w:type="spellStart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Экожурнала</w:t>
            </w:r>
            <w:proofErr w:type="spellEnd"/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» с очерками обучающихся </w:t>
            </w:r>
          </w:p>
        </w:tc>
      </w:tr>
      <w:tr w:rsidR="000D5712" w:rsidRPr="000D5712" w:rsidTr="00AB15E4">
        <w:trPr>
          <w:trHeight w:val="64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Экология и интернет. Что такое продвижение экологической идеи?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</w:t>
            </w:r>
          </w:p>
        </w:tc>
      </w:tr>
      <w:tr w:rsidR="000D5712" w:rsidRPr="000D5712" w:rsidTr="00AB15E4">
        <w:trPr>
          <w:trHeight w:val="55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0D5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насущная проблема человечества. Принцип научности.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0D5712" w:rsidRPr="000D5712" w:rsidTr="00AB15E4">
        <w:trPr>
          <w:trHeight w:val="1596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  <w:r w:rsidRPr="000D57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44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экологических изданий: «Зелёная клякса». </w:t>
            </w:r>
          </w:p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Выставка. </w:t>
            </w:r>
          </w:p>
        </w:tc>
      </w:tr>
      <w:tr w:rsidR="000D5712" w:rsidRPr="000D5712" w:rsidTr="00AB15E4">
        <w:trPr>
          <w:trHeight w:val="28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712" w:rsidRPr="000D5712" w:rsidTr="00AB15E4">
        <w:trPr>
          <w:trHeight w:val="361"/>
          <w:jc w:val="center"/>
        </w:trPr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D5712" w:rsidRPr="000D5712" w:rsidRDefault="000D5712" w:rsidP="00AB3B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712" w:rsidRPr="000D5712" w:rsidRDefault="000D5712" w:rsidP="00AB15E4">
      <w:pPr>
        <w:spacing w:after="147"/>
        <w:ind w:right="13" w:firstLine="70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0D5712">
        <w:rPr>
          <w:rFonts w:ascii="Times New Roman" w:hAnsi="Times New Roman" w:cs="Times New Roman"/>
          <w:b/>
          <w:sz w:val="24"/>
          <w:szCs w:val="24"/>
        </w:rPr>
        <w:t>второго года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обучающиеся будут: </w:t>
      </w:r>
    </w:p>
    <w:p w:rsidR="000D5712" w:rsidRPr="000D5712" w:rsidRDefault="000D5712" w:rsidP="000D5712">
      <w:pPr>
        <w:spacing w:after="190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современной экологической печати;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детские экологические СМИ, их рубрики;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творчество русских писателей и журналистов об экологических проблемах современности;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порядок ведения диалога, диспута, дискуссии;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жанры публицистики и их отличия;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требования к экологическим текстам;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правила, виды вёрстки,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художественно-техническое оформление издания;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законы редактирования и требования к журналистскому материалу;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законы рекламы, виды экологических реклам; </w:t>
      </w:r>
    </w:p>
    <w:p w:rsidR="000D5712" w:rsidRPr="000D5712" w:rsidRDefault="000D5712" w:rsidP="000D5712">
      <w:pPr>
        <w:numPr>
          <w:ilvl w:val="0"/>
          <w:numId w:val="13"/>
        </w:numPr>
        <w:spacing w:after="138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современную систему экологической печати и основные экологические законы.  </w:t>
      </w:r>
    </w:p>
    <w:p w:rsidR="000D5712" w:rsidRPr="000D5712" w:rsidRDefault="000D5712" w:rsidP="000D5712">
      <w:pPr>
        <w:spacing w:after="188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Уметь: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самостоятельно отыскивать, отбирать, анализировать и использовать полученную информацию;  </w:t>
      </w:r>
    </w:p>
    <w:p w:rsidR="000D5712" w:rsidRPr="000D5712" w:rsidRDefault="000D5712" w:rsidP="000D5712">
      <w:pPr>
        <w:numPr>
          <w:ilvl w:val="0"/>
          <w:numId w:val="13"/>
        </w:numPr>
        <w:spacing w:after="12" w:line="305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писать тексты в любом жанре журналистики на экологические темы, в том числе и сатирическом;  - редактировать и править тексты;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 своих текстах не только констатировать факты, но выдвигать предложения по выходу общества из трудных экологических ситуаций;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создавать рекламные тексты;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самостоятельно разрабатывать постраничный графический макет номера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верстать,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макетировать,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самостоятельно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выпускать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издание объединения;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работать в коллективе по созданию газеты, журнала;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использовать в тексте выразительные средства языка;  </w:t>
      </w:r>
    </w:p>
    <w:p w:rsidR="000D5712" w:rsidRPr="000D5712" w:rsidRDefault="000D5712" w:rsidP="000D5712">
      <w:pPr>
        <w:numPr>
          <w:ilvl w:val="0"/>
          <w:numId w:val="13"/>
        </w:numPr>
        <w:spacing w:after="151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проводить благотворительные и экологические акции. </w:t>
      </w:r>
    </w:p>
    <w:p w:rsidR="000D5712" w:rsidRPr="000D5712" w:rsidRDefault="000D5712" w:rsidP="000D5712">
      <w:pPr>
        <w:spacing w:after="185" w:line="259" w:lineRule="auto"/>
        <w:ind w:left="718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Владеть: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экологическими терминами;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умением перенести журналистские знания в область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экологических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и социальных;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навыками проведения благотворительных и экологических акций;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приёмами написания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текстов;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приёмами оценки и анализа информации;  </w:t>
      </w:r>
    </w:p>
    <w:p w:rsidR="000D5712" w:rsidRPr="000D5712" w:rsidRDefault="000D5712" w:rsidP="000D5712">
      <w:pPr>
        <w:numPr>
          <w:ilvl w:val="0"/>
          <w:numId w:val="13"/>
        </w:numPr>
        <w:spacing w:after="17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навыками редакторской правки текста, в том числе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научнопопулярного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D5712" w:rsidRPr="000D5712" w:rsidRDefault="000D5712" w:rsidP="000D5712">
      <w:pPr>
        <w:numPr>
          <w:ilvl w:val="0"/>
          <w:numId w:val="13"/>
        </w:numPr>
        <w:spacing w:after="125" w:line="303" w:lineRule="auto"/>
        <w:ind w:right="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опытом отказа от шаблонов, стереотипов, штампов;  - основными реквизитами хорошего стиля. </w:t>
      </w:r>
    </w:p>
    <w:p w:rsidR="000D5712" w:rsidRPr="000D5712" w:rsidRDefault="000D5712" w:rsidP="000D5712">
      <w:pPr>
        <w:spacing w:after="79" w:line="259" w:lineRule="auto"/>
        <w:ind w:left="1155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СОДЕРЖАНИЕ УЧЕБНОГО (ТЕМАТИЧЕСКОГО) ПЛАНА </w:t>
      </w:r>
    </w:p>
    <w:p w:rsidR="000D5712" w:rsidRPr="000D5712" w:rsidRDefault="000D5712" w:rsidP="000D5712">
      <w:pPr>
        <w:spacing w:after="198" w:line="259" w:lineRule="auto"/>
        <w:ind w:left="7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 xml:space="preserve">ВТОРОГО ГОДА ОБУЧЕНИЯ  </w:t>
      </w:r>
    </w:p>
    <w:p w:rsidR="000D5712" w:rsidRPr="000D5712" w:rsidRDefault="000D5712" w:rsidP="000D5712">
      <w:pPr>
        <w:spacing w:after="197" w:line="259" w:lineRule="auto"/>
        <w:ind w:left="1709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1. Введение в образовательную программу </w:t>
      </w:r>
    </w:p>
    <w:p w:rsidR="00AB15E4" w:rsidRDefault="000D5712" w:rsidP="000D5712">
      <w:pPr>
        <w:spacing w:after="4" w:line="395" w:lineRule="auto"/>
        <w:ind w:left="26" w:right="2014" w:firstLine="3135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1.1. Вводное занятие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Теория.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Вводный инструктаж по ТБ. Журналистика и экология. План работы на учебный год. Средства массовой информации и окружающая среда. </w:t>
      </w:r>
    </w:p>
    <w:p w:rsidR="00AB15E4" w:rsidRDefault="000D5712" w:rsidP="000D5712">
      <w:pPr>
        <w:spacing w:line="410" w:lineRule="auto"/>
        <w:ind w:left="2767" w:right="851" w:hanging="2758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Информационно-законодательная основа природопользования. </w:t>
      </w:r>
    </w:p>
    <w:p w:rsidR="000D5712" w:rsidRPr="000D5712" w:rsidRDefault="000D5712" w:rsidP="00AB15E4">
      <w:pPr>
        <w:spacing w:line="410" w:lineRule="auto"/>
        <w:ind w:left="2767" w:right="851" w:hanging="2758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Раздел 2. История журналистики</w:t>
      </w:r>
    </w:p>
    <w:p w:rsidR="000D5712" w:rsidRPr="000D5712" w:rsidRDefault="000D5712" w:rsidP="000D5712">
      <w:pPr>
        <w:spacing w:after="184" w:line="259" w:lineRule="auto"/>
        <w:ind w:left="106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2.1. Краткий экскурс в историю экологических СМИ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B15E4">
      <w:pPr>
        <w:spacing w:after="131"/>
        <w:ind w:left="14" w:right="159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СМИ и окружающая среда. Краткий экскурс в историю экологических СМИ. Глобальность экологических проблем - фактор формирования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Экологическое законодательство РФ. Из истории первых русских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эко-СМИ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Предпосылки появления экологической печати. История создания первой экологической газеты «Спасение (SOS)» - соучредители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Госкомприрода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и издательство «Деловой мир». История возникновения газеты «Зелёный мир. Экология: проблемы и программы».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8"/>
        <w:ind w:left="14" w:right="16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Предпосылки появления экологической печати. Из истории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экожурналов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Семинар по направлениям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экожурналов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 xml:space="preserve">«Энергия: экономика, техника, экология», международный экологический журнал «Евразия», «Экологический вестник России», «Экология и жизнь»,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эллектронный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журнал биосфера».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Сбор информации по международному экологическому праву. </w:t>
      </w:r>
    </w:p>
    <w:p w:rsidR="000D5712" w:rsidRPr="000D5712" w:rsidRDefault="000D5712" w:rsidP="000D5712">
      <w:pPr>
        <w:spacing w:after="185" w:line="259" w:lineRule="auto"/>
        <w:ind w:left="256" w:right="28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2.2. Возникновение и успешное развитие юнкоровской прессы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AB15E4">
      <w:pPr>
        <w:spacing w:after="0" w:line="358" w:lineRule="auto"/>
        <w:ind w:left="14" w:right="8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возникновения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юнкоровской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прессы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экологической направленности. Детские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веб-журналы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AB15E4">
      <w:pPr>
        <w:spacing w:after="0" w:line="358" w:lineRule="auto"/>
        <w:ind w:left="14" w:right="8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Практика.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3"/>
        <w:ind w:left="14" w:right="7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Обзор известных экологических изданий. Знакомство с детскими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вебжурналами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 Интернете. Характер изложения материала в юнкоровской прессе. Практикум: «Знакомство с детскими экологическими изданиями»: «Свирель», «Экология в школе (до и после)». </w:t>
      </w:r>
    </w:p>
    <w:p w:rsidR="000D5712" w:rsidRPr="000D5712" w:rsidRDefault="000D5712" w:rsidP="000D5712">
      <w:pPr>
        <w:spacing w:after="185" w:line="259" w:lineRule="auto"/>
        <w:ind w:left="256" w:right="14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2.3. Общественные экологические организации и  общественные проекты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0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Обзор экологических проектов региона. Знакомство с особенностями общественных экологических организаций и общественных проектов. Экологические проблемы современности. Обзор экологических проектов региона. Знакомство с особенностями общественных экологических организаций и общественных проектов.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Сбор информации. Собирание краеведческого материала по экологической теме. Поэзия. Проза. Публицистика. Практикум «За что мы отвечаем?». </w:t>
      </w:r>
    </w:p>
    <w:p w:rsidR="000D5712" w:rsidRPr="000D5712" w:rsidRDefault="000D5712" w:rsidP="000D5712">
      <w:pPr>
        <w:spacing w:after="15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Практикум: «Самые насущные экологические проблемы региона». </w:t>
      </w:r>
    </w:p>
    <w:p w:rsidR="000D5712" w:rsidRPr="000D5712" w:rsidRDefault="000D5712" w:rsidP="000D5712">
      <w:pPr>
        <w:spacing w:after="185" w:line="259" w:lineRule="auto"/>
        <w:ind w:left="256" w:right="2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3. Основы журналистики </w:t>
      </w:r>
    </w:p>
    <w:p w:rsidR="00AB15E4" w:rsidRDefault="000D5712" w:rsidP="000D5712">
      <w:pPr>
        <w:spacing w:after="4" w:line="395" w:lineRule="auto"/>
        <w:ind w:left="26" w:right="2014" w:firstLine="2631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Тема 3.1. Жанры публицистики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32"/>
        <w:ind w:left="14" w:right="82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Обзор жанров публицистики. Особенности, классификация: информационные, аналитические, художественно-публицистические, сатирические. Эпистолярные жанры. Взаимопроникновение жанров. Жанровое своеобразие экологической прессы. Роль научного стиля речи в изданиях экологической направленности.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3"/>
        <w:ind w:left="14" w:right="8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Самостоятельная работа по классификации газетного материала по жанрам. Творческая мастерская: «Об экологии в любимом жанре». Составление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жанрворда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на экологическую тему. Экскурсия в Литературный музей. </w:t>
      </w:r>
    </w:p>
    <w:p w:rsidR="00AB15E4" w:rsidRDefault="000D5712" w:rsidP="000D5712">
      <w:pPr>
        <w:spacing w:after="4" w:line="395" w:lineRule="auto"/>
        <w:ind w:left="26" w:right="2014" w:firstLine="2410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3.2. Информационные жанры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AB15E4">
      <w:pPr>
        <w:ind w:left="14" w:right="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Что такое информационные жанры. Методы получения информации. Репортаж, опрос, пресс-релиз на экологическую тему. Особенности информационных жанров, стилистика и типичные стилистические и речевые недочёты.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8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3"/>
        <w:ind w:left="14" w:right="8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Повторение видов информационных жанров. Репортаж. Опрос. Пресс-релиз на экологическую тему. Мастер-новость на экологическую тему: «Час важных сообщений». Газета-экспромт: «Придумай новость и сбей с толку друга». </w:t>
      </w:r>
    </w:p>
    <w:p w:rsidR="00AB15E4" w:rsidRDefault="000D5712" w:rsidP="000D5712">
      <w:pPr>
        <w:spacing w:after="4" w:line="395" w:lineRule="auto"/>
        <w:ind w:left="26" w:right="2014" w:firstLine="2585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3.3. Аналитические жанры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Правила написания статьи экологической тематики. Правила написания рецензии и обозрения.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204"/>
        <w:ind w:left="14" w:right="8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Выбор темы, идеи. Композиция статьи экологической тематики. Повторение аналитических жанров. Статья. Рецензия. Обозрение. Практикум: «Расшифруем факт». Работа над примерами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комментариев, рецензий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экологических обозрений. Составление экологического обозрения по последним материалам из периодической печати. Практикум. Написание рецензий на произведения о русской природе. </w:t>
      </w:r>
    </w:p>
    <w:p w:rsidR="000D5712" w:rsidRPr="000D5712" w:rsidRDefault="000D5712" w:rsidP="000D5712">
      <w:pPr>
        <w:spacing w:after="185" w:line="259" w:lineRule="auto"/>
        <w:ind w:left="256" w:right="22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3.4. Художественно-публицистические жанры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E4" w:rsidRDefault="000D5712" w:rsidP="000D5712">
      <w:pPr>
        <w:spacing w:line="356" w:lineRule="auto"/>
        <w:ind w:left="14" w:right="8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Особенности очерка, зарисовок, эпистолярных жанров и эссе. Тематика экологических эссе. Экологические эссе, их злободневность и актуальность. </w:t>
      </w:r>
    </w:p>
    <w:p w:rsidR="000D5712" w:rsidRPr="000D5712" w:rsidRDefault="000D5712" w:rsidP="000D5712">
      <w:pPr>
        <w:spacing w:line="356" w:lineRule="auto"/>
        <w:ind w:left="14" w:right="8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lastRenderedPageBreak/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B15E4">
      <w:pPr>
        <w:spacing w:after="143"/>
        <w:ind w:left="14" w:right="8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Практическая работа на повторение и углубление понятий зарисовка, очерк, эссе. Анализ художественно-публицистических текстов из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(рубрика «Юного натуралиста» - «Записки натуралиста», рубрика «Комсомольской правды» - «Окно в природу»). Творческая мастерская по написанию эссе на тему: «Записки натуралиста». </w:t>
      </w:r>
    </w:p>
    <w:p w:rsidR="000D5712" w:rsidRPr="000D5712" w:rsidRDefault="000D5712" w:rsidP="000D5712">
      <w:pPr>
        <w:spacing w:after="185" w:line="259" w:lineRule="auto"/>
        <w:ind w:left="256" w:right="2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3.5. Авторская публицистика, её особый характер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Авторская публицистика - что это такое. Особенности стиля. Узнаваемость. Публицистические очерки М. Горького. Путевые очерки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Работа с текстами. Наблюдение за словом мастеров авторской публицистики. </w:t>
      </w:r>
    </w:p>
    <w:p w:rsidR="000D5712" w:rsidRPr="000D5712" w:rsidRDefault="000D5712" w:rsidP="000D5712">
      <w:pPr>
        <w:spacing w:after="31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«Окно в природу»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185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3.6. Сатирические жанры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8"/>
        <w:ind w:left="14" w:right="8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Фельетон, памфлет, пародия. Особенности сатирических жанров. Памфлет Петра Чаадаева «Философические письма». Основные сатирические приёмы в современной публицистике. Эпиграмма. Шарж. Карикатура. Анекдот.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0"/>
        <w:ind w:left="14" w:right="8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Анализ памфлетов. Сатирические приёмы. Анализ сатирических текстов художественной литературы и текстов из сатирических журналов. Практикум: «Учимся у мастеров сатиры». Проблемное занятие. Составление дружеских пародий. </w:t>
      </w:r>
    </w:p>
    <w:p w:rsidR="00AB15E4" w:rsidRDefault="000D5712" w:rsidP="000D5712">
      <w:pPr>
        <w:spacing w:after="4" w:line="395" w:lineRule="auto"/>
        <w:ind w:left="26" w:right="2014" w:firstLine="2655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3.7. Эпистолярные жанры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AB15E4">
      <w:pPr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Знакомство с эпистолярными жанрами. Как писать открытое письмо. Практикум: письмо-предложение, письмо-отклик, письмо-вопрос,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письмоответ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Работа с эпистолярными текстами периодической печати. Анализ опубликованных материалов в этом жанре. Открытое письмо в редакцию: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«Защитим землю от экологической опасности». </w:t>
      </w:r>
    </w:p>
    <w:p w:rsidR="000D5712" w:rsidRPr="000D5712" w:rsidRDefault="000D5712" w:rsidP="000D5712">
      <w:pPr>
        <w:spacing w:after="185" w:line="259" w:lineRule="auto"/>
        <w:ind w:left="256" w:right="2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3.8. Культура речи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15E4" w:rsidRDefault="000D5712" w:rsidP="00AB15E4">
      <w:pPr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Культура речи - зачем она нужна журналисту? Этапы работы журналиста над материалом. Выбор экологической темы. Разработка идеи материала, что для этого необходимо учитывать. Сбор материала и составление плана. Этап выстраивания композиции. Классификация стилистических ошибок. Тропы. Стилистически неоправданное употребление тропов. Основные реквизиты хорошего стиля.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AB15E4">
      <w:pPr>
        <w:spacing w:after="140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Практикум: «Пусть не пугает чистый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>» - какой должна быть тема, разновидности идеи экологического материала. Собирание материала на экологическую тематику. Работа с Интернетом - правка стилистических и других ошибок. Написание текстов, анализ и редактирование по группам. Корректирование чужих и своих текстов. Практикум: «Учимся у мастеров слова». Творческая мастерская по составлению памятки «Реквизиты хорошего стиля».</w:t>
      </w: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39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4. Художественно-техническое оформление издания </w:t>
      </w:r>
    </w:p>
    <w:p w:rsidR="000D5712" w:rsidRPr="000D5712" w:rsidRDefault="000D5712" w:rsidP="000D5712">
      <w:pPr>
        <w:spacing w:after="80" w:line="259" w:lineRule="auto"/>
        <w:ind w:left="256" w:right="25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4.1. Различие понятий «оформление газеты» и «дизайн». </w:t>
      </w:r>
    </w:p>
    <w:p w:rsidR="00AB15E4" w:rsidRDefault="000D5712" w:rsidP="000D5712">
      <w:pPr>
        <w:spacing w:after="4" w:line="395" w:lineRule="auto"/>
        <w:ind w:left="26" w:right="2014" w:firstLine="2749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Подготовка газеты к изданию </w:t>
      </w: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32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Чем различаются понятия «оформление газеты» и «дизайн»? Основные компоненты издания. Роль внешнего вида издания. Экологические издания России. Компоненты издания.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Подготовка газеты к изданию. Анализ дизайна экологических газет, размещённых в Интернете. Подготовка школьной газеты к изданию. Работа по оформлению газеты. Дизайн газеты. Цепочка взаимосвязанных этапов - компоненты издания. </w:t>
      </w:r>
    </w:p>
    <w:p w:rsidR="000D5712" w:rsidRPr="000D5712" w:rsidRDefault="000D5712" w:rsidP="000D5712">
      <w:pPr>
        <w:spacing w:after="185" w:line="259" w:lineRule="auto"/>
        <w:ind w:left="256" w:right="2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4.2. Формат. Каркас. Графический проект издания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34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Каркас и его роль при чтении газеты. Формат и каркас издания. Зачем нужен графический проект издания? Что такое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лэйаут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? Каркас и его роль при чтении газеты. Особенности каркаса в детской газете. Как скрасить монотонность страницы. Роль колонок разной ширины в специальных рубриках. 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Графический проект издания. Анализ графического проекта газеты. </w:t>
      </w:r>
    </w:p>
    <w:p w:rsidR="000D5712" w:rsidRPr="000D5712" w:rsidRDefault="000D5712" w:rsidP="000D5712">
      <w:pPr>
        <w:spacing w:after="14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Написание статей разных жанров на заданную тематику. Работа с дневниками журналиста и блокнотами советов. Конкурс: «Чей проект лучше?» </w:t>
      </w:r>
    </w:p>
    <w:p w:rsidR="00AB15E4" w:rsidRDefault="000D5712" w:rsidP="000D5712">
      <w:pPr>
        <w:spacing w:after="4" w:line="395" w:lineRule="auto"/>
        <w:ind w:left="26" w:right="2014" w:firstLine="2806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4.3. Из истории вёрстки </w:t>
      </w:r>
    </w:p>
    <w:p w:rsidR="00AB15E4" w:rsidRDefault="00AB15E4" w:rsidP="00AB15E4">
      <w:pPr>
        <w:spacing w:after="4" w:line="395" w:lineRule="auto"/>
        <w:ind w:right="2014"/>
        <w:rPr>
          <w:rFonts w:ascii="Times New Roman" w:hAnsi="Times New Roman" w:cs="Times New Roman"/>
          <w:b/>
          <w:sz w:val="24"/>
          <w:szCs w:val="24"/>
        </w:rPr>
      </w:pPr>
    </w:p>
    <w:p w:rsidR="000D5712" w:rsidRPr="000D5712" w:rsidRDefault="000D5712" w:rsidP="00AB15E4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8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Из истории вёрстки. История вёрстки массовых изданий малого формата. Заставки, эмблемы, портреты августейших особ в газетах прошлого. Первые газетные иллюстрации, карикатуры, историческая графика. Появление первых реклам, возникновение газетного бизнеса. </w:t>
      </w:r>
    </w:p>
    <w:p w:rsidR="000D5712" w:rsidRPr="000D5712" w:rsidRDefault="000D5712" w:rsidP="000D5712">
      <w:pPr>
        <w:spacing w:after="4" w:line="395" w:lineRule="auto"/>
        <w:ind w:left="26" w:right="2014" w:firstLine="265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4.4. Макет. 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Виньета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. Поля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Роль заголовков, иллюстраций, графических элементов в макетировании.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Виньета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(шапка газеты). Расположение девиза. Основные элементы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виньеты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: печатный орган, календарные сведения и номер выпуска. Что такое «уши» и для чего они необходимы? Требования к полям любой газеты. Работа с блокнотом советов по вопросам создания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виньеты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рекомендации по размерам полей. Творческая мастерская по созданию девизов в издание. </w:t>
      </w:r>
    </w:p>
    <w:p w:rsidR="000D5712" w:rsidRPr="000D5712" w:rsidRDefault="000D5712" w:rsidP="000D5712">
      <w:pPr>
        <w:spacing w:after="185" w:line="259" w:lineRule="auto"/>
        <w:ind w:left="256" w:right="22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4.5. Колонтитул и колонцифра. Логотип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lastRenderedPageBreak/>
        <w:t>Теория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AA62BB">
      <w:pPr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Место колонтитула на чётной и нечётной полосах. Как можно украсить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колонлинейку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Постоянная эмблема (логотип) газеты. Рубрики. Типы рубрик: постоянные, временные, специальные. Система рубрик как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содержательнотематическая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модель издания. Тематическая рубрика, её отличие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служебной. 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A62BB">
      <w:pPr>
        <w:spacing w:after="143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Создание собственных рубрик: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жанровая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временная, аудиторная. Практикум: «Колонтитулы экологических изданий». Создание логотипа школьной газеты. Знакомство с различными служебными рубриками. Создание собственных рубрик: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жанровая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>, временная, аудиторная. Работа над образцами виньеток для поэтической рубрики, экологической рубрики. Творческая мастерская «Виньетка или надпис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лозунг?» </w:t>
      </w:r>
    </w:p>
    <w:p w:rsidR="00AA62BB" w:rsidRDefault="000D5712" w:rsidP="000D5712">
      <w:pPr>
        <w:spacing w:after="4" w:line="395" w:lineRule="auto"/>
        <w:ind w:left="26" w:right="2014" w:firstLine="2727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4.6. Виды первой полосы </w:t>
      </w:r>
    </w:p>
    <w:p w:rsidR="000D5712" w:rsidRPr="000D5712" w:rsidRDefault="000D5712" w:rsidP="00AA62BB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A62BB">
      <w:pPr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Виды первой полосы. Что такое текстовая полоса? Соотношение характера издания и обложки. Текстовая полоса - самый традиционный вид первой полосы. Текстовая полоса и её роль в формировании общественного мнения.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Роль общественного мнения в решении экологических задач.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AA62BB">
      <w:pPr>
        <w:spacing w:after="142"/>
        <w:ind w:left="14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Изучение первых полос экологической прессы. Сравнительный анализ первых полос номеров одной и той же газеты. Афиша и плакат. Магия остальных страниц. Рамочки-афишки. Практикум: малые формы журналистских материалов на второй полосе; третья страница - одна из сильнейших в газете; последняя страница не должна быть проблемной. Выходные данные.  </w:t>
      </w:r>
    </w:p>
    <w:p w:rsidR="000D5712" w:rsidRPr="000D5712" w:rsidRDefault="000D5712" w:rsidP="000D5712">
      <w:pPr>
        <w:spacing w:after="185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4.7. Роль цветового оформления в газете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Роль цветной полосы. Катастрофическое разноцветье - что это такое. </w:t>
      </w:r>
    </w:p>
    <w:p w:rsidR="000D5712" w:rsidRPr="000D5712" w:rsidRDefault="000D5712" w:rsidP="000D5712">
      <w:pPr>
        <w:spacing w:after="15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Контроль над цветовой гаммой. Творческий практикум. </w:t>
      </w:r>
    </w:p>
    <w:p w:rsidR="000D5712" w:rsidRPr="000D5712" w:rsidRDefault="000D5712" w:rsidP="000D5712">
      <w:pPr>
        <w:spacing w:after="185" w:line="259" w:lineRule="auto"/>
        <w:ind w:left="256" w:right="23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4.8. Советы по макетированию.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6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Советы по макетированию: Банк образцов, план макета, где нужно оставить «воздух», зрительные части текста. Создание банка данных газет, журналов, рекламных листков и брошюр. Мастер-класс по макетированию. </w:t>
      </w:r>
    </w:p>
    <w:p w:rsidR="00AA62BB" w:rsidRDefault="000D5712" w:rsidP="000D5712">
      <w:pPr>
        <w:spacing w:after="4" w:line="395" w:lineRule="auto"/>
        <w:ind w:left="26" w:right="2187" w:firstLine="3089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Тема 4.9. Вёрстка газеты</w:t>
      </w:r>
    </w:p>
    <w:p w:rsidR="000D5712" w:rsidRPr="000D5712" w:rsidRDefault="000D5712" w:rsidP="00AA62BB">
      <w:pPr>
        <w:spacing w:after="4" w:line="395" w:lineRule="auto"/>
        <w:ind w:right="218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35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технические правила вёрстки: висячие строки, пробелы вокруг заголовков, количество текстовых строк у заголовка, формат полос, иллюстрации. Композиция полосы. Принципы и механизмы восприятия страницы. Приёмы выделения текстов и иллюстраций на полосе. Заголовки и подписи к иллюстрациям. Шрифты.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5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значения материала. Оформление его. Единообразие 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приводность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вёрстки. Знакомство с принципом запоминаемости. Принцип количества. Принцип зрительного предпочтения. Принцип равновесия. Оформление материала. Фотоиллюстрации. Подготовка фото к полосе. Подписи к фотографиям и иллюстрациям. Правильный выбор шрифта - залог читаемости газеты. Творческая мастерская: «Не мешайте верстать самому!» </w:t>
      </w:r>
    </w:p>
    <w:p w:rsidR="00AA62BB" w:rsidRDefault="000D5712" w:rsidP="000D5712">
      <w:pPr>
        <w:spacing w:after="4" w:line="395" w:lineRule="auto"/>
        <w:ind w:left="26" w:firstLine="226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4.10. Типы и виды газет 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юнкоров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. Особенности школьных газет </w:t>
      </w:r>
    </w:p>
    <w:p w:rsidR="000D5712" w:rsidRPr="000D5712" w:rsidRDefault="000D5712" w:rsidP="00AA62BB">
      <w:pPr>
        <w:spacing w:after="4" w:line="395" w:lineRule="auto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24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Особенности школьных газет. Виды и формы газетных изданий. Что такое газета-приложение. Иллюстрированное приложение. Прес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бюллетень. Обменный номер. Дайджест. Газета-приложение. Боевой листок.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Прес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бюллетень о проведении школьных природоохранных мероприятий. </w:t>
      </w:r>
    </w:p>
    <w:p w:rsidR="000D5712" w:rsidRPr="000D5712" w:rsidRDefault="000D5712" w:rsidP="000D5712">
      <w:pPr>
        <w:spacing w:after="145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Написание материалов для разных видов школьных газет. Составление дайджеста на экологическую тематику. Практикум по созданию приложения к журналу «Юннатский вестник».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Практикум по созданию боевых листков экологической тематики. </w:t>
      </w:r>
    </w:p>
    <w:p w:rsidR="000D5712" w:rsidRPr="000D5712" w:rsidRDefault="000D5712" w:rsidP="000D5712">
      <w:pPr>
        <w:spacing w:after="185" w:line="259" w:lineRule="auto"/>
        <w:ind w:left="256" w:right="22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5. Редакционно-издательская деятельность </w:t>
      </w:r>
    </w:p>
    <w:p w:rsidR="00AA62BB" w:rsidRDefault="000D5712" w:rsidP="000D5712">
      <w:pPr>
        <w:spacing w:after="4" w:line="395" w:lineRule="auto"/>
        <w:ind w:left="26" w:right="2014" w:firstLine="2309"/>
        <w:rPr>
          <w:rFonts w:ascii="Times New Roman" w:hAnsi="Times New Roman" w:cs="Times New Roman"/>
          <w:b/>
          <w:i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Тема 5.1. Пресс-центр «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>»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5712" w:rsidRPr="000D5712" w:rsidRDefault="000D5712" w:rsidP="00AA62BB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Роль и функции редактора, ответственного секретаря, выпускающего редактора,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Фотокорреспондент и дизайнер. Верстальщик и корректор. Редакционно-издательская деятельность объединения. Особенности работы. Социологические опросы и исследования среди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>. Прес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коктейль на эколого-журналистскую тему.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Практикум по распределению редакционно-издательских ролей. </w:t>
      </w:r>
    </w:p>
    <w:p w:rsidR="000D5712" w:rsidRPr="000D5712" w:rsidRDefault="000D5712" w:rsidP="000D5712">
      <w:pPr>
        <w:spacing w:after="124" w:line="305" w:lineRule="auto"/>
        <w:ind w:left="14" w:right="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Определение цели и тематики экологической школьной газеты. Накопление материала для редакционного портфеля. Написание статей разных форм и жанров. Создание тематических страниц. Выбор названия в зависимости от целей и задач по группам. Создание рубрик экологических страниц по направлениям: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«Охранная грамота», «Леса России», «Боремся с загрязнением воздуха», «Наши ресурсы», «Проблемы здоровья в Черноземном регионе», «Химическая безопасность», «Малая речка», «Отходы», «Город», «Путь к детям» и т.д.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Анализ рубрик экологических журналов. Творческая мастерская по созданию тематических страниц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». Творческий отчёт редакции школьного пресс-центра. Выставка страниц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5712" w:rsidRPr="000D5712" w:rsidRDefault="000D5712" w:rsidP="000D5712">
      <w:pPr>
        <w:spacing w:after="185" w:line="259" w:lineRule="auto"/>
        <w:ind w:left="256" w:right="22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5.2. Школьный 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веб-сайт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. Картотека идей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Интернет-ресурсы детской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Самостоятельная работа, по ключевым словам: «Экология», «Природопользование», «Охрана природы». Поиск в Интернете информационных </w:t>
      </w: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ресурсов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Коллективная работа по классификации сайтов с экологической информацией государственных органов; общественных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экоорганизаций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; электронные версии экологических газет; экологические электронные журналы; сайты экологических проектов. Выбор материалов для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185" w:line="259" w:lineRule="auto"/>
        <w:ind w:left="256" w:right="31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5.3. Корректорская правка материалов. Особенности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Основные знаки корректорской правки. Правильное оформление заголовков. </w:t>
      </w:r>
    </w:p>
    <w:p w:rsidR="000D5712" w:rsidRPr="000D5712" w:rsidRDefault="000D5712" w:rsidP="000D5712">
      <w:pPr>
        <w:spacing w:after="134"/>
        <w:ind w:left="14" w:right="85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Трудные случаи пунктуации - журналистские нормы. Правила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типографики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Исправление стиля. Орфография и пунктуация. Допустимые случаи авторских знаков. Способы исправления неправильного построения предложения, тавтологии, плеоназма, канцеляризмов. Что такое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ляпалиссиады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? Как их исправить?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5"/>
        <w:ind w:left="14" w:right="81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Правка орфографических и пунктуационных ошибок. Работа с блокнотами советов: реквизиты хорошего стиля. Работа со словарями (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толковый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орфографический, синонимов, словообразовательный и т.д.).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Взаимокорректирование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журналистского материала. Мастер-класс по корректированию журналистского материала. </w:t>
      </w:r>
    </w:p>
    <w:p w:rsidR="000D5712" w:rsidRPr="000D5712" w:rsidRDefault="000D5712" w:rsidP="000D5712">
      <w:pPr>
        <w:spacing w:after="185" w:line="259" w:lineRule="auto"/>
        <w:ind w:left="256" w:right="30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5. 4. Редактирование материалов разных форм и жанров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4"/>
        <w:ind w:left="14" w:right="87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Использование приёмов редактирования в текстах мастеров слова. Редактирование материалов разных форм и жанров из «Редакторского портфеля». Практикум: «Использование приёмов редактирования в текстах мастеров слова» - приёмы «Рубка хвоста», «Обобщение», «Сокращение» и т.д. Обсуждение номеров экологических газет. </w:t>
      </w:r>
    </w:p>
    <w:p w:rsidR="000D5712" w:rsidRPr="000D5712" w:rsidRDefault="000D5712" w:rsidP="000D5712">
      <w:pPr>
        <w:spacing w:after="185" w:line="259" w:lineRule="auto"/>
        <w:ind w:left="256" w:right="29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5.5. Реклама в детском экологическом издании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Реклама в детском экологическом издании. Виды экологических реклам. Реклама и антиреклама. Особенности рекламы в экологических изданиях. Реклама как средство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промоушен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Виды экологической рекламы в прессе: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модульная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рубричная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spacing w:after="19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4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Знакомство с рекламными материалами. Создание экологической рекламы для экологического издания. Знакомство с наиболее яркими экологическими рекламами в прессе и на Интернет-сайтах. Рекламная волонтёрская акция «Сделай двор свой чище». </w:t>
      </w:r>
    </w:p>
    <w:p w:rsidR="000D5712" w:rsidRPr="000D5712" w:rsidRDefault="000D5712" w:rsidP="000D5712">
      <w:pPr>
        <w:spacing w:after="185" w:line="259" w:lineRule="auto"/>
        <w:ind w:left="256" w:right="29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6. Окружающая среда, экология и журналистика </w:t>
      </w:r>
    </w:p>
    <w:p w:rsidR="000D5712" w:rsidRPr="000D5712" w:rsidRDefault="000D5712" w:rsidP="000D5712">
      <w:pPr>
        <w:spacing w:after="185" w:line="259" w:lineRule="auto"/>
        <w:ind w:left="256" w:right="23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6.1. Современная </w:t>
      </w:r>
      <w:proofErr w:type="spellStart"/>
      <w:r w:rsidRPr="000D5712">
        <w:rPr>
          <w:rFonts w:ascii="Times New Roman" w:hAnsi="Times New Roman" w:cs="Times New Roman"/>
          <w:b/>
          <w:sz w:val="24"/>
          <w:szCs w:val="24"/>
        </w:rPr>
        <w:t>экожурналистика</w:t>
      </w:r>
      <w:proofErr w:type="spell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Экологическая терминология. Стилистика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Характер изложения материала в экологических текстах. Жанровые особенности экологической прессы.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Наблюдение за публицистическими текстами. Анализ рубрик журнала «Юннатский вестник».  </w:t>
      </w:r>
    </w:p>
    <w:p w:rsidR="000D5712" w:rsidRPr="000D5712" w:rsidRDefault="000D5712" w:rsidP="000D5712">
      <w:pPr>
        <w:spacing w:after="185" w:line="259" w:lineRule="auto"/>
        <w:ind w:left="256" w:right="28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6.2. «Зелёные» материалы в периодической печати </w:t>
      </w:r>
    </w:p>
    <w:p w:rsidR="000D5712" w:rsidRPr="000D5712" w:rsidRDefault="000D5712" w:rsidP="000D5712">
      <w:pPr>
        <w:spacing w:after="21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lastRenderedPageBreak/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31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«Зелёные» материалы в периодической печати. Презентация жизни и творчества знаменитого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Особенности экологического очерка. Как грамотно осветить проблему? (комплексный подход - основа освещения экологических проблем). </w:t>
      </w:r>
    </w:p>
    <w:p w:rsidR="000D5712" w:rsidRPr="000D5712" w:rsidRDefault="000D5712" w:rsidP="000D5712">
      <w:pPr>
        <w:spacing w:after="74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4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Экологические материалы во Всероссийских общественных газетах. Обзор творчества экологического журналиста Василия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В. Песков тележурналист передачи «В мире животных» (видеофильм). Анализ очерков Василия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Практическая работа с подборкой номеров «Комсомольской правды», анализ рубрики «Окно в природу». Творческая мастерская по написанию экологических очерков. Творческая мастерская по созданию страниц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с очерками обучающихся. </w:t>
      </w:r>
    </w:p>
    <w:p w:rsidR="000D5712" w:rsidRPr="000D5712" w:rsidRDefault="000D5712" w:rsidP="000D5712">
      <w:pPr>
        <w:spacing w:after="78" w:line="259" w:lineRule="auto"/>
        <w:ind w:left="256" w:right="2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6.3. Экология и интернет.  </w:t>
      </w:r>
    </w:p>
    <w:p w:rsidR="000D5712" w:rsidRPr="000D5712" w:rsidRDefault="000D5712" w:rsidP="000D5712">
      <w:pPr>
        <w:spacing w:after="185" w:line="259" w:lineRule="auto"/>
        <w:ind w:left="256" w:right="29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Что такое продвижение экологической идеи?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3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Экология и интернет. Экологическая информация в интернете. Сайты государственных органов и общественных организаций. Продвижение экологической идеи. Экологическая реклама. Электронные СМИ. Агитбригада как форма подачи экологической рекламы, её роль и назначение. Экологическая реклама социальной направленности. </w:t>
      </w:r>
    </w:p>
    <w:p w:rsidR="000D5712" w:rsidRPr="000D5712" w:rsidRDefault="000D5712" w:rsidP="000D5712">
      <w:pPr>
        <w:spacing w:after="19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2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Тематика сайта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Форест.Ру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(Лес), знакомство и анализ проектов и статей. Творческая мастерская по созданию коллективной экологической рекламы (текстовая). Мастер-классы по созданию экологической рекламы социальной направленности (чистота воздуха, о сохранении лесов и водоёмов). Создание сценария сюжета экологической агитбригады «Экология и мы». Конкурс экологических агитбригад объединения. </w:t>
      </w:r>
    </w:p>
    <w:p w:rsidR="000D5712" w:rsidRPr="000D5712" w:rsidRDefault="000D5712" w:rsidP="000D5712">
      <w:pPr>
        <w:spacing w:after="77" w:line="259" w:lineRule="auto"/>
        <w:ind w:left="256" w:right="25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Тема 6.4. Экология - насущная проблема человечества.  </w:t>
      </w:r>
    </w:p>
    <w:p w:rsidR="00AA62BB" w:rsidRDefault="000D5712" w:rsidP="000D5712">
      <w:pPr>
        <w:spacing w:after="4" w:line="395" w:lineRule="auto"/>
        <w:ind w:left="26" w:right="2492" w:firstLine="3351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Принцип научности </w:t>
      </w:r>
    </w:p>
    <w:p w:rsidR="000D5712" w:rsidRPr="000D5712" w:rsidRDefault="000D5712" w:rsidP="00AA62BB">
      <w:pPr>
        <w:spacing w:after="4" w:line="395" w:lineRule="auto"/>
        <w:ind w:right="2492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Теория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99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Анализ зелёных рубрик СМИ. Подборка. Проблемы образования и экологии. Изучение научных статей экологической тематики. Проблемы образования и экологии. Стиль научный и научно-популярный в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Изучение экологической терминологии. Проблема урбанизации в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. Тема урбанизации в литературе. Экологическая тематика на страницах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 объединения. </w:t>
      </w:r>
    </w:p>
    <w:p w:rsidR="000D5712" w:rsidRPr="000D5712" w:rsidRDefault="000D5712" w:rsidP="000D5712">
      <w:pPr>
        <w:spacing w:after="1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0D5712" w:rsidP="000D5712">
      <w:pPr>
        <w:spacing w:after="14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Особенности журналистского мастерства в зелёных СМИ. Игра «Что сорока на хвосте принесла?» - кто больше соберёт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экоинформации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из СМИ. Проблемы языка и противоречия стиля. Написание очерков на тему «Здоровье и окружающая среда» с элементами научно-популярного стиля. Анализ экологической статьи «Камни, среди которых мы живём». Творческая мастерская -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62BB" w:rsidRDefault="000D5712" w:rsidP="000D5712">
      <w:pPr>
        <w:spacing w:after="4" w:line="395" w:lineRule="auto"/>
        <w:ind w:left="26" w:right="2014" w:firstLine="2864"/>
        <w:rPr>
          <w:rFonts w:ascii="Times New Roman" w:hAnsi="Times New Roman" w:cs="Times New Roman"/>
          <w:b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Тема 6.5. Итоговые занятия</w:t>
      </w:r>
    </w:p>
    <w:p w:rsidR="000D5712" w:rsidRPr="000D5712" w:rsidRDefault="000D5712" w:rsidP="00AA62BB">
      <w:pPr>
        <w:spacing w:after="4" w:line="395" w:lineRule="auto"/>
        <w:ind w:right="2014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Практика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712" w:rsidRPr="000D5712" w:rsidRDefault="00AA62BB" w:rsidP="000D5712">
      <w:pPr>
        <w:spacing w:after="142"/>
        <w:ind w:left="14" w:righ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0D5712" w:rsidRPr="000D5712">
        <w:rPr>
          <w:rFonts w:ascii="Times New Roman" w:hAnsi="Times New Roman" w:cs="Times New Roman"/>
          <w:sz w:val="24"/>
          <w:szCs w:val="24"/>
        </w:rPr>
        <w:t xml:space="preserve">тоговое занятие. Оценка труда </w:t>
      </w:r>
      <w:proofErr w:type="spellStart"/>
      <w:r w:rsidR="000D5712" w:rsidRPr="000D5712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="000D5712" w:rsidRPr="000D5712">
        <w:rPr>
          <w:rFonts w:ascii="Times New Roman" w:hAnsi="Times New Roman" w:cs="Times New Roman"/>
          <w:sz w:val="24"/>
          <w:szCs w:val="24"/>
        </w:rPr>
        <w:t>. Конкурс проектов экологических газет: «Зелёная клякса». Выставка выпущенных экземпляров «</w:t>
      </w:r>
      <w:proofErr w:type="spellStart"/>
      <w:r w:rsidR="000D5712"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="000D5712" w:rsidRPr="000D571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5712" w:rsidRPr="000D5712" w:rsidRDefault="000D5712" w:rsidP="000D5712">
      <w:pPr>
        <w:spacing w:after="307" w:line="259" w:lineRule="auto"/>
        <w:ind w:left="256" w:right="1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УСЛОВИЯ  РЕАЛИЗАЦИИ ПРОГРАММЫ </w:t>
      </w:r>
    </w:p>
    <w:p w:rsidR="000D5712" w:rsidRPr="000D5712" w:rsidRDefault="000D5712" w:rsidP="000D5712">
      <w:pPr>
        <w:spacing w:after="185" w:line="259" w:lineRule="auto"/>
        <w:ind w:left="256" w:right="2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</w:t>
      </w:r>
    </w:p>
    <w:p w:rsidR="000D5712" w:rsidRPr="000D5712" w:rsidRDefault="000D5712" w:rsidP="000D5712">
      <w:pPr>
        <w:spacing w:after="133" w:line="259" w:lineRule="auto"/>
        <w:ind w:left="36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1. Введение в образовательную программу </w:t>
      </w:r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Для проведения занятий по разделу «Введение в образовательную программу» используются следующие 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формы занятий: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лекция с элементами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i/>
          <w:sz w:val="24"/>
          <w:szCs w:val="24"/>
          <w:u w:val="single" w:color="000000"/>
        </w:rPr>
        <w:t>эвристической беседы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устное изложение нового, довольно объёмного материала по теме или проблеме, сочетающее в себе непринуждённое обращение к опыту обучающихся с привлечением эвристического метода познания, вопросно-ответной формы изложения. Цель лекции - заинтересовать обучающихся предметом изложения, раскрыть главные вопросы, привести определения основных понятий. Вводная лекция с элементами эвристической беседы способствует активизации мыслительной деятельности обучающихся, обеспечивает эмоциональное взаимодействие с педагогом, их творческое общение. В данном разделе предусмотрены лекции с элементами эвристической беседы на темы: «Журналистика как профессия и общественная деятельность» (1-й год обучения),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Экожурналистика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в современном мире. Точки соприкосновения журналистики и экологии» (2-й год обучения). </w:t>
      </w:r>
    </w:p>
    <w:p w:rsidR="000D5712" w:rsidRPr="000D5712" w:rsidRDefault="000D5712" w:rsidP="000D5712">
      <w:pPr>
        <w:spacing w:after="68" w:line="259" w:lineRule="auto"/>
        <w:ind w:left="19" w:firstLine="72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i/>
          <w:sz w:val="24"/>
          <w:szCs w:val="24"/>
        </w:rPr>
        <w:t>Методы и приёмы организации учебно-воспитательного процесса</w:t>
      </w:r>
      <w:r w:rsidRPr="000D57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>дидактический материал</w:t>
      </w:r>
      <w:r w:rsidRPr="000D57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техническое оснащение занятий. </w:t>
      </w:r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словесный метод, эвристический, наблюдение.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Во время лекции с элементами эвристической беседы применяется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словесный метод,</w:t>
      </w:r>
      <w:r w:rsidRPr="000D5712">
        <w:rPr>
          <w:rFonts w:ascii="Times New Roman" w:hAnsi="Times New Roman" w:cs="Times New Roman"/>
          <w:sz w:val="24"/>
          <w:szCs w:val="24"/>
        </w:rPr>
        <w:t xml:space="preserve"> который способствует посредством слова формированию теоретических и фактических знаний, обеспечивая вербальный обмен информацией между говорящим и слушателем. Словесный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метод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так или иначе связан с </w:t>
      </w:r>
      <w:r w:rsidRPr="000D5712">
        <w:rPr>
          <w:rFonts w:ascii="Times New Roman" w:hAnsi="Times New Roman" w:cs="Times New Roman"/>
          <w:i/>
          <w:sz w:val="24"/>
          <w:szCs w:val="24"/>
        </w:rPr>
        <w:t>наблюдением,</w:t>
      </w:r>
      <w:r w:rsidRPr="000D5712">
        <w:rPr>
          <w:rFonts w:ascii="Times New Roman" w:hAnsi="Times New Roman" w:cs="Times New Roman"/>
          <w:sz w:val="24"/>
          <w:szCs w:val="24"/>
        </w:rPr>
        <w:t xml:space="preserve"> который заключается в приёмах показа, иллюстрирования, демонстрации наглядности - а именно: местных изданий, наличие статей разной тематики известных журналистов и так далее. Живое созерцание способствует познанию объективной реальности.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Эвристический </w:t>
      </w:r>
      <w:r w:rsidRPr="000D5712">
        <w:rPr>
          <w:rFonts w:ascii="Times New Roman" w:hAnsi="Times New Roman" w:cs="Times New Roman"/>
          <w:sz w:val="24"/>
          <w:szCs w:val="24"/>
        </w:rPr>
        <w:t xml:space="preserve">метод познания, при котором обучающиеся усваивают новые понятия и приобретают знания путём самостоятельного логического мышления, сравнения, сопоставления, умозаключений.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Дидактический материал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включает в себя анкеты с проблемными вопросами, касающимися отношения ребят к профессии журналиста, карточки с заданиями для самостоятельной работы. </w:t>
      </w:r>
    </w:p>
    <w:p w:rsidR="000D5712" w:rsidRPr="000D5712" w:rsidRDefault="000D5712" w:rsidP="00AA62BB">
      <w:pPr>
        <w:spacing w:after="146"/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Формы подведения итогов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предполагает проведение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анкетирования </w:t>
      </w:r>
      <w:r w:rsidRPr="000D5712">
        <w:rPr>
          <w:rFonts w:ascii="Times New Roman" w:hAnsi="Times New Roman" w:cs="Times New Roman"/>
          <w:sz w:val="24"/>
          <w:szCs w:val="24"/>
        </w:rPr>
        <w:t xml:space="preserve">обучающихся после прослушивания лекции с элементами эвристической беседы. При изучении данного раздела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предлагаются для анкетирования вопросы, касающиеся их отношения к профессии журналиста. На втором году обучения после изучения данного раздела предусмотрена </w:t>
      </w:r>
      <w:r w:rsidRPr="000D5712">
        <w:rPr>
          <w:rFonts w:ascii="Times New Roman" w:hAnsi="Times New Roman" w:cs="Times New Roman"/>
          <w:i/>
          <w:sz w:val="24"/>
          <w:szCs w:val="24"/>
        </w:rPr>
        <w:t>самостоятельная работа по карточкам</w:t>
      </w:r>
      <w:r w:rsidRPr="000D5712">
        <w:rPr>
          <w:rFonts w:ascii="Times New Roman" w:hAnsi="Times New Roman" w:cs="Times New Roman"/>
          <w:sz w:val="24"/>
          <w:szCs w:val="24"/>
        </w:rPr>
        <w:t xml:space="preserve"> с заданием «Сформулировать точки соприкосновения СМИ и экологии» и др. </w:t>
      </w:r>
    </w:p>
    <w:p w:rsidR="000D5712" w:rsidRPr="000D5712" w:rsidRDefault="000D5712" w:rsidP="000D5712">
      <w:pPr>
        <w:spacing w:after="133" w:line="259" w:lineRule="auto"/>
        <w:ind w:left="36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2. История журналистики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занятий по данному разделу используются следующие </w:t>
      </w:r>
      <w:r w:rsidRPr="000D5712">
        <w:rPr>
          <w:rFonts w:ascii="Times New Roman" w:hAnsi="Times New Roman" w:cs="Times New Roman"/>
          <w:i/>
          <w:sz w:val="24"/>
          <w:szCs w:val="24"/>
        </w:rPr>
        <w:t>формы:</w:t>
      </w:r>
      <w:r w:rsidRPr="000D5712">
        <w:rPr>
          <w:rFonts w:ascii="Times New Roman" w:hAnsi="Times New Roman" w:cs="Times New Roman"/>
          <w:sz w:val="24"/>
          <w:szCs w:val="24"/>
        </w:rPr>
        <w:t xml:space="preserve"> эвристические беседы на такие темы, как: «Роль журналиста в становлении общественного мнения. Этика журналиста. Профессиональные качества журналиста», «Экология бумаги» и другие. </w:t>
      </w:r>
      <w:r w:rsidRPr="000D5712">
        <w:rPr>
          <w:rFonts w:ascii="Times New Roman" w:hAnsi="Times New Roman" w:cs="Times New Roman"/>
          <w:i/>
          <w:sz w:val="24"/>
          <w:szCs w:val="24"/>
        </w:rPr>
        <w:t>Эвристическая беседа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это устное изложение материала, при котором обучающиеся усваивают новые понятия и приобретают знания путём самостоятельного логического мышления, сравнения, сопоставления, умозаключений, то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активно используя эвристический метод познания. В ходе таких занятий ребята овладевают техникой постановки вопросов, очень важной для успешной журналисткой деятельности. Занятие в форме эвристической беседы позволяет повторить, закрепить и проверить полученные знания.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Планируются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лекции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устное изложение нового, довольно объёмного материала по теме или проблеме и, как правило, лекция состоит из трёх частей: вступления (тема, план, цель лекции), изложения и заключения. Лекция активизирует мыслительную деятельность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обеспечивает эмоциональное взаимодействие слушателей с педагогом, их творческое общение. Тематика </w:t>
      </w:r>
      <w:r w:rsidRPr="000D5712">
        <w:rPr>
          <w:rFonts w:ascii="Times New Roman" w:hAnsi="Times New Roman" w:cs="Times New Roman"/>
          <w:i/>
          <w:sz w:val="24"/>
          <w:szCs w:val="24"/>
        </w:rPr>
        <w:t>лекций</w:t>
      </w:r>
      <w:r w:rsidRPr="000D5712">
        <w:rPr>
          <w:rFonts w:ascii="Times New Roman" w:hAnsi="Times New Roman" w:cs="Times New Roman"/>
          <w:sz w:val="24"/>
          <w:szCs w:val="24"/>
        </w:rPr>
        <w:t xml:space="preserve"> данного раздела разнообразна: «Виды и типы СМИ. СМИ и экология. Социальные проблемы современности», «Требования СЭС к детским изданиям», «Центр экологической политики России (ЦЭПР), его задачи», «Глобальность экологических проблем - фактор формирования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экопрессы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», «Экологическое законодательство РФ».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Занятие в форме </w:t>
      </w:r>
      <w:r w:rsidRPr="000D5712">
        <w:rPr>
          <w:rFonts w:ascii="Times New Roman" w:hAnsi="Times New Roman" w:cs="Times New Roman"/>
          <w:i/>
          <w:sz w:val="24"/>
          <w:szCs w:val="24"/>
        </w:rPr>
        <w:t>«круглого стола»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позволяет ребятам свободно обсуждать проблемные вопросы и обмениваться опытом. Такая форма помогает ребятам шире смотреть на существующие проблемы и находить свежие решения,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взаимообогащая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знаниями и умениями друг друга. Планируется провести </w:t>
      </w:r>
      <w:r w:rsidRPr="000D5712">
        <w:rPr>
          <w:rFonts w:ascii="Times New Roman" w:hAnsi="Times New Roman" w:cs="Times New Roman"/>
          <w:i/>
          <w:sz w:val="24"/>
          <w:szCs w:val="24"/>
        </w:rPr>
        <w:t>этимологический «круглый стол»</w:t>
      </w:r>
      <w:r w:rsidRPr="000D5712">
        <w:rPr>
          <w:rFonts w:ascii="Times New Roman" w:hAnsi="Times New Roman" w:cs="Times New Roman"/>
          <w:sz w:val="24"/>
          <w:szCs w:val="24"/>
        </w:rPr>
        <w:t xml:space="preserve"> (подготовка этимологических справок таких терминов и понятий, как «газета», «журнал», «экология», «устойчивое развитие» и так далее). Суть проведения такого занятия: разделившись на группы, обучающиеся, пользуясь справочниками и словарями, готовят этимологические (происхождение) справки о словах. Будут проведены и </w:t>
      </w:r>
      <w:r w:rsidRPr="000D5712">
        <w:rPr>
          <w:rFonts w:ascii="Times New Roman" w:hAnsi="Times New Roman" w:cs="Times New Roman"/>
          <w:i/>
          <w:sz w:val="24"/>
          <w:szCs w:val="24"/>
        </w:rPr>
        <w:t>занятия-игры:</w:t>
      </w:r>
      <w:r w:rsidRPr="000D5712">
        <w:rPr>
          <w:rFonts w:ascii="Times New Roman" w:hAnsi="Times New Roman" w:cs="Times New Roman"/>
          <w:sz w:val="24"/>
          <w:szCs w:val="24"/>
        </w:rPr>
        <w:t xml:space="preserve"> «Журналистская Дума» (беседа о гласности, свободе печати, российских законах о СМИ, в том числе о детских), игра «В стране малой информации», интеллектуальная игра: «Угадай-ка мой журнал», интеллектуальный </w:t>
      </w:r>
      <w:proofErr w:type="spellStart"/>
      <w:proofErr w:type="gramStart"/>
      <w:r w:rsidRPr="000D5712">
        <w:rPr>
          <w:rFonts w:ascii="Times New Roman" w:hAnsi="Times New Roman" w:cs="Times New Roman"/>
          <w:sz w:val="24"/>
          <w:szCs w:val="24"/>
        </w:rPr>
        <w:t>блиц-турнир</w:t>
      </w:r>
      <w:proofErr w:type="spellEnd"/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при котором команды по очереди называют детские и подростковые издания и кратко характеризуют их.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Форма игры </w:t>
      </w:r>
      <w:r w:rsidRPr="000D5712">
        <w:rPr>
          <w:rFonts w:ascii="Times New Roman" w:hAnsi="Times New Roman" w:cs="Times New Roman"/>
          <w:sz w:val="24"/>
          <w:szCs w:val="24"/>
        </w:rPr>
        <w:t xml:space="preserve">способствует разнообразию и оптимизации процесса обучения, предоставляет возможность для детей развивать свои творческие способности и личностные качества, оценить роль знаний и увидеть их применение на практике, ощутить взаимосвязь разных наук, это самостоятельность и совсем другое отношение к своему труду.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Экскурсия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форма занятия, которое проводят в условиях производства (редакции, издательства), природы, музея с целью наблюдения и изучения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различных объектов, явлений действительности, их взаимосвязей и взаимозависимостей. </w:t>
      </w:r>
      <w:r w:rsidRPr="000D5712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 редакцию газеты -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учебнотематические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их целью является знакомство с особенностями работы редакционного коллектива, распределением обязанностей. Основные задачи данных экскурсий заключаются в обогащении знаний обучающихся в области журналистики; установлении связей теории с практикой, жизнью; воспитании уважительного отношения к труду журналиста, развитии творческих способностей, активизации познавательной и практической деятельности.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 Предусмотрено проведение </w:t>
      </w:r>
      <w:r w:rsidRPr="000D5712">
        <w:rPr>
          <w:rFonts w:ascii="Times New Roman" w:hAnsi="Times New Roman" w:cs="Times New Roman"/>
          <w:i/>
          <w:sz w:val="24"/>
          <w:szCs w:val="24"/>
        </w:rPr>
        <w:t>практикумов</w:t>
      </w:r>
      <w:r w:rsidRPr="000D5712">
        <w:rPr>
          <w:rFonts w:ascii="Times New Roman" w:hAnsi="Times New Roman" w:cs="Times New Roman"/>
          <w:sz w:val="24"/>
          <w:szCs w:val="24"/>
        </w:rPr>
        <w:t xml:space="preserve"> согласно целям и задачам занятий. </w:t>
      </w:r>
      <w:r w:rsidRPr="000D5712">
        <w:rPr>
          <w:rFonts w:ascii="Times New Roman" w:hAnsi="Times New Roman" w:cs="Times New Roman"/>
          <w:i/>
          <w:sz w:val="24"/>
          <w:szCs w:val="24"/>
        </w:rPr>
        <w:t>Практикум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особый, деятельный вид учебного занятия, имеющий целью практическое усвоение основных положений предмета, практическое занятие по Программе. </w:t>
      </w:r>
      <w:r w:rsidRPr="000D5712">
        <w:rPr>
          <w:rFonts w:ascii="Times New Roman" w:hAnsi="Times New Roman" w:cs="Times New Roman"/>
          <w:i/>
          <w:sz w:val="24"/>
          <w:szCs w:val="24"/>
        </w:rPr>
        <w:t>Практикумы</w:t>
      </w:r>
      <w:r w:rsidRPr="000D5712">
        <w:rPr>
          <w:rFonts w:ascii="Times New Roman" w:hAnsi="Times New Roman" w:cs="Times New Roman"/>
          <w:sz w:val="24"/>
          <w:szCs w:val="24"/>
        </w:rPr>
        <w:t xml:space="preserve"> данного раздела </w:t>
      </w: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предполагают и работу по карточкам, исследование текстов СМИ, работу со справочниками и словарями. Предусмотрен </w:t>
      </w:r>
      <w:r w:rsidRPr="000D5712">
        <w:rPr>
          <w:rFonts w:ascii="Times New Roman" w:hAnsi="Times New Roman" w:cs="Times New Roman"/>
          <w:i/>
          <w:sz w:val="24"/>
          <w:szCs w:val="24"/>
        </w:rPr>
        <w:t>практикум по составлению дайджеста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совершенно нового для детей понятия. Формат удобен для краткого ознакомления с основными новостями какой-то тематики, содержанием исследования.  </w:t>
      </w:r>
    </w:p>
    <w:p w:rsidR="000D5712" w:rsidRPr="000D5712" w:rsidRDefault="000D5712" w:rsidP="00AA62BB">
      <w:pPr>
        <w:spacing w:after="145"/>
        <w:ind w:left="9" w:right="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Особое место в организации занятий данного раздела отводится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семинарам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 связи с объёмным теоретическим обзорным материалом, который сложно охватить в рамках лекций и практикумов. </w:t>
      </w:r>
      <w:r w:rsidRPr="000D5712">
        <w:rPr>
          <w:rFonts w:ascii="Times New Roman" w:hAnsi="Times New Roman" w:cs="Times New Roman"/>
          <w:i/>
          <w:sz w:val="24"/>
          <w:szCs w:val="24"/>
        </w:rPr>
        <w:t>Семинар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это форма занятий, в которой теория обязательно опирается на практику, где сообщения обучающихся сочетаются с комментариями и заключениями педагога. На таких занятиях ребята выступают с сообщениями, докладами и рефератами, которые могут сопровождаться показом иллюстраций, слайдов, фильмов. Далее все услышанное и увиденное обсуждается. Присутствующие на семинаре могут задавать вопросы выступающему или педагогу, делиться своим мнением или, по возможности, применить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на практике. Подготовка к семинару является обязательной. Цель такой формы обучения - закрепление пройденного материала. Семинары по Программе проводятся со второго года обучения, когда ребятами уже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определённый запас знаний, умений, навыков.  </w:t>
      </w:r>
    </w:p>
    <w:p w:rsidR="000D5712" w:rsidRPr="000D5712" w:rsidRDefault="000D5712" w:rsidP="000D5712">
      <w:pPr>
        <w:spacing w:after="133" w:line="259" w:lineRule="auto"/>
        <w:ind w:left="36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Раздел 3. Основы журналистики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Данный раздел является основным в программном материале, так как посвящён изучению всего разнообразия жанров СМИ. Поэтому и </w:t>
      </w:r>
      <w:r w:rsidRPr="000D5712">
        <w:rPr>
          <w:rFonts w:ascii="Times New Roman" w:hAnsi="Times New Roman" w:cs="Times New Roman"/>
          <w:i/>
          <w:sz w:val="24"/>
          <w:szCs w:val="24"/>
        </w:rPr>
        <w:t>формы занятий,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планируемых по данному разделу, отличаются большим разнообразием.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Лекции, эвристические беседы, практикумы</w:t>
      </w:r>
      <w:r w:rsidRPr="000D5712">
        <w:rPr>
          <w:rFonts w:ascii="Times New Roman" w:hAnsi="Times New Roman" w:cs="Times New Roman"/>
          <w:sz w:val="24"/>
          <w:szCs w:val="24"/>
        </w:rPr>
        <w:t xml:space="preserve"> обычно включают в себя одновременно </w:t>
      </w:r>
      <w:r w:rsidRPr="000D5712">
        <w:rPr>
          <w:rFonts w:ascii="Times New Roman" w:hAnsi="Times New Roman" w:cs="Times New Roman"/>
          <w:i/>
          <w:sz w:val="24"/>
          <w:szCs w:val="24"/>
        </w:rPr>
        <w:t>работу по опорным схемам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и как форму проведения занятий, и как метод освоения нового материала и повторения пройденного.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Творческие мастерские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при изучении данного раздела проводятся с целью закрепления знаний и отработки умений и навыков написания текстов в изученных жанрах. Они проводятся и как индивидуально, так и в группах, если их конечным продуктом становится тематическая страница детского журнала объединения.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 xml:space="preserve">На занятиях объединения результатом работы в творческой мастерской становится, как правило, написанный обучающимися материал в определённом жанре публицистики заданной тематики, а также самостоятельное оформление (со второго года обучения) тематических страниц журнала объединения.  </w:t>
      </w:r>
      <w:proofErr w:type="gramEnd"/>
    </w:p>
    <w:p w:rsidR="000D5712" w:rsidRPr="000D5712" w:rsidRDefault="000D5712" w:rsidP="00AA62BB">
      <w:pPr>
        <w:spacing w:after="56"/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Предусмотрены отдельные занятия в такой форме, как </w:t>
      </w:r>
      <w:r w:rsidRPr="000D5712">
        <w:rPr>
          <w:rFonts w:ascii="Times New Roman" w:hAnsi="Times New Roman" w:cs="Times New Roman"/>
          <w:i/>
          <w:sz w:val="24"/>
          <w:szCs w:val="24"/>
        </w:rPr>
        <w:t>самостоятельная работа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это планируемая работа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выполняемая по заданию и при руководстве педагога, но без его непосредственного участия. Самостоятельная работа предназначена не только для овладения знаниями, но и для формирования навыков самостоятельной работы вообще, для приобретения способности принимать на себя ответственность, самостоятельно решать проблему, находить конструктивные решения, выход из кризисной ситуации, таким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способствуя формированию ключевых компетентностей обучающихся.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Одним из видов самостоятельной работы является подготовка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презентаций. </w:t>
      </w:r>
      <w:r w:rsidRPr="000D5712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презентации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и как форма проведения целых занятий, и как отдельный этап других форм проведения занятий. Специфика данной Программы нацеливает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на овладение новыми информационными технологиями. Применяя компьютерные технологии на занятиях, ребята готовятся к будущей жизни в информационном обществе, для которого острой является проблема защиты человеческого сознания от информационной перегруженности. Важно обучить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lastRenderedPageBreak/>
        <w:t>критически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осмысливать потоки информации, которые дети не всегда готовы воспринять и понять. В решении данной задачи главное место отводится использованию в учебном процессе именно таких форм, как </w:t>
      </w:r>
      <w:r w:rsidRPr="000D5712">
        <w:rPr>
          <w:rFonts w:ascii="Times New Roman" w:hAnsi="Times New Roman" w:cs="Times New Roman"/>
          <w:i/>
          <w:sz w:val="24"/>
          <w:szCs w:val="24"/>
        </w:rPr>
        <w:t>презентация.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>Презентации, подготовленные обучающимися, развивают их творческие наклонности, совершенствуют навыки самостоятельного подбора материала при работе с различными источниками информации.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 Повышается познавательная активность и мотивация обучения за счет разнообразия форм деятельности. Как правило, результаты такой работы представляются на публичное обсуждение.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при изучении тем данного раздела проводятся, в основном, с целью сбора информации для создания текстов обучающихся, поэтому носят не только познавательный, но и обучающий характер. Это экскурсии по улицам города, в редакции местных газет (по согласованию с редакциями), в литературный музей.  </w:t>
      </w:r>
    </w:p>
    <w:p w:rsidR="000D5712" w:rsidRPr="000D5712" w:rsidRDefault="000D5712" w:rsidP="00AA62BB">
      <w:pPr>
        <w:ind w:left="9"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Практикумы</w:t>
      </w:r>
      <w:r w:rsidRPr="000D5712">
        <w:rPr>
          <w:rFonts w:ascii="Times New Roman" w:hAnsi="Times New Roman" w:cs="Times New Roman"/>
          <w:sz w:val="24"/>
          <w:szCs w:val="24"/>
        </w:rPr>
        <w:t xml:space="preserve"> данного раздела связаны главным образом с наблюдением за словом мастеров экологической журналистики - М. Пришвина,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К. Паустовского и других, а также включают в себя анализ публицистических текстов СМИ </w:t>
      </w:r>
      <w:r w:rsidRPr="000D5712">
        <w:rPr>
          <w:rFonts w:ascii="Times New Roman" w:hAnsi="Times New Roman" w:cs="Times New Roman"/>
          <w:i/>
          <w:sz w:val="24"/>
          <w:szCs w:val="24"/>
        </w:rPr>
        <w:t>(рубрика «Юного натуралиста»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</w:t>
      </w:r>
      <w:r w:rsidRPr="000D5712">
        <w:rPr>
          <w:rFonts w:ascii="Times New Roman" w:hAnsi="Times New Roman" w:cs="Times New Roman"/>
          <w:i/>
          <w:sz w:val="24"/>
          <w:szCs w:val="24"/>
        </w:rPr>
        <w:t>«Записки натуралиста», рубрика «Комсомольской правды»</w:t>
      </w:r>
      <w:r w:rsidRPr="000D5712">
        <w:rPr>
          <w:rFonts w:ascii="Times New Roman" w:hAnsi="Times New Roman" w:cs="Times New Roman"/>
          <w:sz w:val="24"/>
          <w:szCs w:val="24"/>
        </w:rPr>
        <w:t xml:space="preserve"> - </w:t>
      </w:r>
      <w:r w:rsidRPr="000D5712">
        <w:rPr>
          <w:rFonts w:ascii="Times New Roman" w:hAnsi="Times New Roman" w:cs="Times New Roman"/>
          <w:i/>
          <w:sz w:val="24"/>
          <w:szCs w:val="24"/>
        </w:rPr>
        <w:t>«Окно в природу», работа с сатирическими текстами современных СМИ при изучении фельетонов).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A62BB">
      <w:pPr>
        <w:spacing w:after="64"/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Дидактический материал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весьма разнообразен, так как раздел включает в себя изучение разных жанров публицистики: это экземпляры СМИ, в том числе экологической направленности - «Юннатский вестник», «Свирель», «Муравейник», </w:t>
      </w:r>
      <w:r w:rsidRPr="000D5712">
        <w:rPr>
          <w:rFonts w:ascii="Times New Roman" w:hAnsi="Times New Roman" w:cs="Times New Roman"/>
          <w:i/>
          <w:sz w:val="24"/>
          <w:szCs w:val="24"/>
        </w:rPr>
        <w:t>карточки по темам</w:t>
      </w:r>
      <w:r w:rsidRPr="000D5712">
        <w:rPr>
          <w:rFonts w:ascii="Times New Roman" w:hAnsi="Times New Roman" w:cs="Times New Roman"/>
          <w:sz w:val="24"/>
          <w:szCs w:val="24"/>
        </w:rPr>
        <w:t xml:space="preserve">, </w:t>
      </w:r>
      <w:r w:rsidRPr="000D5712">
        <w:rPr>
          <w:rFonts w:ascii="Times New Roman" w:hAnsi="Times New Roman" w:cs="Times New Roman"/>
          <w:i/>
          <w:sz w:val="24"/>
          <w:szCs w:val="24"/>
        </w:rPr>
        <w:t>задания и упражнения экологической направленности, опорные схемы, а также публицистические тексты из художественной литературы.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AA62BB">
      <w:pPr>
        <w:spacing w:after="145"/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Формы подведения итогов:</w:t>
      </w:r>
      <w:r w:rsidRPr="000D5712">
        <w:rPr>
          <w:rFonts w:ascii="Times New Roman" w:hAnsi="Times New Roman" w:cs="Times New Roman"/>
          <w:sz w:val="24"/>
          <w:szCs w:val="24"/>
        </w:rPr>
        <w:t xml:space="preserve"> творческие мастерские по написанию материалов на экологическую тему в разных жанрах; практикумы, включающие самостоятельную работу, рефераты обучающихся и работу по карточкам; занятие-игра; защита тематических страниц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Экоржурнала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5712" w:rsidRPr="000D5712" w:rsidRDefault="000D5712" w:rsidP="000D5712">
      <w:pPr>
        <w:spacing w:after="188" w:line="259" w:lineRule="auto"/>
        <w:ind w:left="36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Раздел 4. Художественно-техническое оформление издания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ind w:left="766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Формы проведения занятий.  </w:t>
      </w:r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Лекция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устное изложение нового материала по теме или проблеме. Тематика </w:t>
      </w:r>
      <w:r w:rsidRPr="000D5712">
        <w:rPr>
          <w:rFonts w:ascii="Times New Roman" w:hAnsi="Times New Roman" w:cs="Times New Roman"/>
          <w:i/>
          <w:sz w:val="24"/>
          <w:szCs w:val="24"/>
        </w:rPr>
        <w:t>лекций</w:t>
      </w:r>
      <w:r w:rsidRPr="000D5712">
        <w:rPr>
          <w:rFonts w:ascii="Times New Roman" w:hAnsi="Times New Roman" w:cs="Times New Roman"/>
          <w:sz w:val="24"/>
          <w:szCs w:val="24"/>
        </w:rPr>
        <w:t xml:space="preserve"> данного раздела разнообразна: «Из истории вёрстки. 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 xml:space="preserve">История вёрстки массовых изданий малого формата», «Заставки, эмблемы, портреты августейших особ в газетах прошлого», «Первые газетные иллюстрации, карикатуры, историческая графика», «Появление первых реклам, возникновение газетного бизнеса», «Место колонтитула на чётной и нечётной полосах», «Как можно украсить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колонлинейку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», «Постоянная эмблема (логотип) газеты», «Система рубрик как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содержательнотематическая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модель издания».  </w:t>
      </w:r>
      <w:proofErr w:type="gramEnd"/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Занятие-исследование</w:t>
      </w:r>
      <w:r w:rsidRPr="000D5712">
        <w:rPr>
          <w:rFonts w:ascii="Times New Roman" w:hAnsi="Times New Roman" w:cs="Times New Roman"/>
          <w:sz w:val="24"/>
          <w:szCs w:val="24"/>
        </w:rPr>
        <w:t xml:space="preserve">, например, по темам «Изучение первых полос экологической прессы» (предполагает сравнительный анализ первых полос номеров одной и той же газеты) и «Афиша и плакат. Магия остальных страниц. Рамочки-афишки» - является средством освоения окружающей действительности, развитие умения работать с различными источниками информации, обобщать, систематизировать, выделять главное.  </w:t>
      </w:r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lastRenderedPageBreak/>
        <w:t>Семинар на тему:</w:t>
      </w:r>
      <w:r w:rsidRPr="000D5712">
        <w:rPr>
          <w:rFonts w:ascii="Times New Roman" w:hAnsi="Times New Roman" w:cs="Times New Roman"/>
          <w:sz w:val="24"/>
          <w:szCs w:val="24"/>
        </w:rPr>
        <w:t xml:space="preserve"> «Реклама в СМИ: вред или польза?», который одновременно является оптимальной формой подведения итогов. Предусмотрены по традиции и </w:t>
      </w:r>
      <w:r w:rsidRPr="000D5712">
        <w:rPr>
          <w:rFonts w:ascii="Times New Roman" w:hAnsi="Times New Roman" w:cs="Times New Roman"/>
          <w:i/>
          <w:sz w:val="24"/>
          <w:szCs w:val="24"/>
        </w:rPr>
        <w:t>творческие мастерские</w:t>
      </w:r>
      <w:r w:rsidRPr="000D5712">
        <w:rPr>
          <w:rFonts w:ascii="Times New Roman" w:hAnsi="Times New Roman" w:cs="Times New Roman"/>
          <w:sz w:val="24"/>
          <w:szCs w:val="24"/>
        </w:rPr>
        <w:t>: по созданию рекламного мини-проекта «Покорми птиц зимой и сделай зиму ярче!», «Виньетка или надпись-лозунг?», «Катастрофическое разноцветье - что это такое»; творческая мастерская по вёрстке полос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 и другие.  </w:t>
      </w:r>
    </w:p>
    <w:p w:rsidR="000D5712" w:rsidRPr="000D5712" w:rsidRDefault="000D5712" w:rsidP="00AA62BB">
      <w:pPr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Для оптимизации процесса обучения проводятся </w:t>
      </w:r>
      <w:r w:rsidRPr="000D5712">
        <w:rPr>
          <w:rFonts w:ascii="Times New Roman" w:hAnsi="Times New Roman" w:cs="Times New Roman"/>
          <w:i/>
          <w:sz w:val="24"/>
          <w:szCs w:val="24"/>
        </w:rPr>
        <w:t xml:space="preserve">занятия-игры. </w:t>
      </w:r>
      <w:r w:rsidRPr="000D5712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0D5712">
        <w:rPr>
          <w:rFonts w:ascii="Times New Roman" w:hAnsi="Times New Roman" w:cs="Times New Roman"/>
          <w:i/>
          <w:sz w:val="24"/>
          <w:szCs w:val="24"/>
        </w:rPr>
        <w:t>деловой игры</w:t>
      </w:r>
      <w:r w:rsidRPr="000D5712">
        <w:rPr>
          <w:rFonts w:ascii="Times New Roman" w:hAnsi="Times New Roman" w:cs="Times New Roman"/>
          <w:sz w:val="24"/>
          <w:szCs w:val="24"/>
        </w:rPr>
        <w:t xml:space="preserve"> «Редакционный коллектив» эта «серьезная» деятельность реализуется в игровой форме, что позволяет учащимся интеллектуально и эмоционально раскрепоститься, проявлять творческую инициативу и в написании статей, и в распределении ролей для выпуска тематической страницы объединения. </w:t>
      </w:r>
    </w:p>
    <w:p w:rsidR="000D5712" w:rsidRPr="000D5712" w:rsidRDefault="000D5712" w:rsidP="00AA62BB">
      <w:pPr>
        <w:spacing w:after="128"/>
        <w:ind w:left="9" w:right="13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i/>
          <w:sz w:val="24"/>
          <w:szCs w:val="24"/>
        </w:rPr>
        <w:t>Мастер-класс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эффективная форма передачи и обмена знаниями и умениями, обмен опытом обучающихся при изучении конкретных жанров путём демонстрации оригинальных методов освоения определённого содержания при активной роли всех участников занятия. </w:t>
      </w:r>
      <w:r w:rsidRPr="000D5712">
        <w:rPr>
          <w:rFonts w:ascii="Times New Roman" w:hAnsi="Times New Roman" w:cs="Times New Roman"/>
          <w:i/>
          <w:sz w:val="24"/>
          <w:szCs w:val="24"/>
        </w:rPr>
        <w:t>Мастер-класс -</w:t>
      </w:r>
      <w:r w:rsidRPr="000D5712">
        <w:rPr>
          <w:rFonts w:ascii="Times New Roman" w:hAnsi="Times New Roman" w:cs="Times New Roman"/>
          <w:sz w:val="24"/>
          <w:szCs w:val="24"/>
        </w:rPr>
        <w:t xml:space="preserve"> 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задачи, это мастер-классы по темам: «Советы по макетированию», «Заголовки и подписи к иллюстрациям. Шрифты». </w:t>
      </w:r>
    </w:p>
    <w:p w:rsidR="000D5712" w:rsidRPr="000D5712" w:rsidRDefault="000D5712" w:rsidP="000D5712">
      <w:pPr>
        <w:spacing w:after="134" w:line="259" w:lineRule="auto"/>
        <w:ind w:left="36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Раздел 5. Редакционно-издательская деятельность </w:t>
      </w:r>
    </w:p>
    <w:p w:rsidR="000D5712" w:rsidRPr="000D5712" w:rsidRDefault="000D5712" w:rsidP="00AA62BB">
      <w:pPr>
        <w:spacing w:after="146"/>
        <w:ind w:left="9"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Занятия по данному разделу проходят в </w:t>
      </w:r>
      <w:r w:rsidRPr="000D5712">
        <w:rPr>
          <w:rFonts w:ascii="Times New Roman" w:hAnsi="Times New Roman" w:cs="Times New Roman"/>
          <w:b/>
          <w:i/>
          <w:sz w:val="24"/>
          <w:szCs w:val="24"/>
        </w:rPr>
        <w:t xml:space="preserve">форме </w:t>
      </w:r>
      <w:r w:rsidRPr="000D5712">
        <w:rPr>
          <w:rFonts w:ascii="Times New Roman" w:hAnsi="Times New Roman" w:cs="Times New Roman"/>
          <w:i/>
          <w:sz w:val="24"/>
          <w:szCs w:val="24"/>
        </w:rPr>
        <w:t>лекций, бесед, работы с Интернетом, круглого стола, творческих мастерских, интеллектуальных игр, практических работ, самостоятельных работ.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Pr="000D5712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в редакции газет. Особенностью данного раздела, который предполагает обзорное обучение навыкам рекламного дела, является подготовка и проведение рекламных акций. Поэтому здесь целесообразны занятия - </w:t>
      </w:r>
      <w:r w:rsidRPr="000D5712">
        <w:rPr>
          <w:rFonts w:ascii="Times New Roman" w:hAnsi="Times New Roman" w:cs="Times New Roman"/>
          <w:i/>
          <w:sz w:val="24"/>
          <w:szCs w:val="24"/>
        </w:rPr>
        <w:t>рекламные акции</w:t>
      </w:r>
      <w:r w:rsidRPr="000D5712">
        <w:rPr>
          <w:rFonts w:ascii="Times New Roman" w:hAnsi="Times New Roman" w:cs="Times New Roman"/>
          <w:sz w:val="24"/>
          <w:szCs w:val="24"/>
        </w:rPr>
        <w:t xml:space="preserve"> (рекламная волонтёрская акция «Сделай двор чище). Рекламная акция включает как практическую посильную волонтёрскую деятельность по приведению в порядок территории дворов, так и создание листовок, боевых листков, статей в газету экологической тематики. </w:t>
      </w:r>
    </w:p>
    <w:p w:rsidR="000D5712" w:rsidRPr="000D5712" w:rsidRDefault="000D5712" w:rsidP="000D5712">
      <w:pPr>
        <w:spacing w:after="187" w:line="259" w:lineRule="auto"/>
        <w:ind w:left="36" w:right="2014" w:hanging="1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>Раздел 6. Окружающая среда, экология и журналистика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spacing w:after="142"/>
        <w:ind w:left="9" w:right="13" w:firstLine="720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Помимо </w:t>
      </w:r>
      <w:r w:rsidRPr="000D5712">
        <w:rPr>
          <w:rFonts w:ascii="Times New Roman" w:hAnsi="Times New Roman" w:cs="Times New Roman"/>
          <w:i/>
          <w:sz w:val="24"/>
          <w:szCs w:val="24"/>
        </w:rPr>
        <w:t>эвристических беседу практикумов</w:t>
      </w:r>
      <w:r w:rsidRPr="000D5712">
        <w:rPr>
          <w:rFonts w:ascii="Times New Roman" w:hAnsi="Times New Roman" w:cs="Times New Roman"/>
          <w:sz w:val="24"/>
          <w:szCs w:val="24"/>
        </w:rPr>
        <w:t xml:space="preserve">, </w:t>
      </w:r>
      <w:r w:rsidRPr="000D5712">
        <w:rPr>
          <w:rFonts w:ascii="Times New Roman" w:hAnsi="Times New Roman" w:cs="Times New Roman"/>
          <w:i/>
          <w:sz w:val="24"/>
          <w:szCs w:val="24"/>
        </w:rPr>
        <w:t>работы с текстами</w:t>
      </w:r>
      <w:r w:rsidRPr="000D5712">
        <w:rPr>
          <w:rFonts w:ascii="Times New Roman" w:hAnsi="Times New Roman" w:cs="Times New Roman"/>
          <w:sz w:val="24"/>
          <w:szCs w:val="24"/>
        </w:rPr>
        <w:t xml:space="preserve">, </w:t>
      </w:r>
      <w:r w:rsidRPr="000D5712">
        <w:rPr>
          <w:rFonts w:ascii="Times New Roman" w:hAnsi="Times New Roman" w:cs="Times New Roman"/>
          <w:i/>
          <w:sz w:val="24"/>
          <w:szCs w:val="24"/>
        </w:rPr>
        <w:t>творческих мастерских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по написанию экологических очерков, </w:t>
      </w:r>
      <w:r w:rsidRPr="000D5712">
        <w:rPr>
          <w:rFonts w:ascii="Times New Roman" w:hAnsi="Times New Roman" w:cs="Times New Roman"/>
          <w:i/>
          <w:sz w:val="24"/>
          <w:szCs w:val="24"/>
        </w:rPr>
        <w:t>мастер- классов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по созданию экологических реклам, </w:t>
      </w:r>
      <w:r w:rsidRPr="000D5712">
        <w:rPr>
          <w:rFonts w:ascii="Times New Roman" w:hAnsi="Times New Roman" w:cs="Times New Roman"/>
          <w:i/>
          <w:sz w:val="24"/>
          <w:szCs w:val="24"/>
        </w:rPr>
        <w:t>проектов</w:t>
      </w:r>
      <w:r w:rsidRPr="000D5712">
        <w:rPr>
          <w:rFonts w:ascii="Times New Roman" w:hAnsi="Times New Roman" w:cs="Times New Roman"/>
          <w:sz w:val="24"/>
          <w:szCs w:val="24"/>
        </w:rPr>
        <w:t xml:space="preserve"> по созданию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Экожурнала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», занятия по данному разделу проводятся </w:t>
      </w:r>
      <w:r w:rsidRPr="000D5712">
        <w:rPr>
          <w:rFonts w:ascii="Times New Roman" w:hAnsi="Times New Roman" w:cs="Times New Roman"/>
          <w:i/>
          <w:sz w:val="24"/>
          <w:szCs w:val="24"/>
        </w:rPr>
        <w:t>в форме игр.</w:t>
      </w:r>
      <w:r w:rsidRPr="000D5712">
        <w:rPr>
          <w:rFonts w:ascii="Times New Roman" w:hAnsi="Times New Roman" w:cs="Times New Roman"/>
          <w:sz w:val="24"/>
          <w:szCs w:val="24"/>
        </w:rPr>
        <w:t xml:space="preserve"> Значительное место отводится в данном разделе </w:t>
      </w:r>
      <w:r w:rsidRPr="000D5712">
        <w:rPr>
          <w:rFonts w:ascii="Times New Roman" w:hAnsi="Times New Roman" w:cs="Times New Roman"/>
          <w:i/>
          <w:sz w:val="24"/>
          <w:szCs w:val="24"/>
        </w:rPr>
        <w:t>занятиям-презентациям,</w:t>
      </w:r>
      <w:r w:rsidRPr="000D5712">
        <w:rPr>
          <w:rFonts w:ascii="Times New Roman" w:hAnsi="Times New Roman" w:cs="Times New Roman"/>
          <w:sz w:val="24"/>
          <w:szCs w:val="24"/>
        </w:rPr>
        <w:t xml:space="preserve"> они посвящены изучению жизни и творчества известного экологического журналиста Василия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а также изучению его экологических очерков и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теледеятельности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5712" w:rsidRPr="000D5712" w:rsidRDefault="000D5712" w:rsidP="000D5712">
      <w:pPr>
        <w:spacing w:after="185" w:line="259" w:lineRule="auto"/>
        <w:ind w:left="256" w:right="25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СПИСОК ЛИТЕРАТУРЫ  </w:t>
      </w:r>
    </w:p>
    <w:p w:rsidR="000D5712" w:rsidRPr="000D5712" w:rsidRDefault="000D5712" w:rsidP="000D5712">
      <w:pPr>
        <w:spacing w:after="185" w:line="259" w:lineRule="auto"/>
        <w:ind w:left="256" w:right="24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Список литературы, используемой при написании Программы </w:t>
      </w:r>
    </w:p>
    <w:p w:rsidR="000D5712" w:rsidRPr="000D5712" w:rsidRDefault="000D5712" w:rsidP="000D5712">
      <w:pPr>
        <w:numPr>
          <w:ilvl w:val="0"/>
          <w:numId w:val="14"/>
        </w:numPr>
        <w:spacing w:after="130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Гуревич С.М. Газета: вчера, сегодня, завтра: Учебное пособие для вузов. – Москва: Аспект Пресс, 2004. </w:t>
      </w:r>
    </w:p>
    <w:p w:rsidR="000D5712" w:rsidRPr="000D5712" w:rsidRDefault="000D5712" w:rsidP="000D5712">
      <w:pPr>
        <w:numPr>
          <w:ilvl w:val="0"/>
          <w:numId w:val="14"/>
        </w:numPr>
        <w:spacing w:after="129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Колесниченко А.В. Прикладная журналистика. Учебное пособие. – М.: Изд-во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ун-та, 2008. </w:t>
      </w:r>
    </w:p>
    <w:p w:rsidR="000D5712" w:rsidRPr="000D5712" w:rsidRDefault="000D5712" w:rsidP="000D5712">
      <w:pPr>
        <w:numPr>
          <w:ilvl w:val="0"/>
          <w:numId w:val="14"/>
        </w:numPr>
        <w:spacing w:after="129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Коломина Н.В. Воспитание основ экологической культуры. – М., ТЦ Сфера, 2003. </w:t>
      </w:r>
    </w:p>
    <w:p w:rsidR="000D5712" w:rsidRPr="000D5712" w:rsidRDefault="000D5712" w:rsidP="000D5712">
      <w:pPr>
        <w:numPr>
          <w:ilvl w:val="0"/>
          <w:numId w:val="14"/>
        </w:numPr>
        <w:spacing w:after="126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Коханова Л.И. Экологическая журналистика, PR и реклама: учебное пособие. – М.: ЮНИТИ-ДАНА, 2007. </w:t>
      </w:r>
    </w:p>
    <w:p w:rsidR="000D5712" w:rsidRPr="000D5712" w:rsidRDefault="000D5712" w:rsidP="000D5712">
      <w:pPr>
        <w:numPr>
          <w:ilvl w:val="0"/>
          <w:numId w:val="14"/>
        </w:numPr>
        <w:spacing w:after="17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Проблематика периодической печати: Учеб. пособие</w:t>
      </w:r>
      <w:proofErr w:type="gramStart"/>
      <w:r w:rsidRPr="000D571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од ред. Г.С. </w:t>
      </w:r>
    </w:p>
    <w:p w:rsidR="000D5712" w:rsidRPr="000D5712" w:rsidRDefault="000D5712" w:rsidP="000D5712">
      <w:pPr>
        <w:spacing w:after="143"/>
        <w:ind w:left="14" w:right="13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Вычуба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и Т.И. Фроловой. – М.: ИМПЭ им. А.С.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2008. – С. 35-36. </w:t>
      </w:r>
    </w:p>
    <w:p w:rsidR="000D5712" w:rsidRPr="000D5712" w:rsidRDefault="000D5712" w:rsidP="000D5712">
      <w:pPr>
        <w:numPr>
          <w:ilvl w:val="0"/>
          <w:numId w:val="14"/>
        </w:numPr>
        <w:spacing w:after="126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Н.А. Журналистика в школе. 8-11 классы: Программа, материалы к занятиям. – Волгоград: Учитель, 2013. </w:t>
      </w:r>
    </w:p>
    <w:p w:rsidR="000D5712" w:rsidRPr="000D5712" w:rsidRDefault="000D5712" w:rsidP="000D5712">
      <w:pPr>
        <w:numPr>
          <w:ilvl w:val="0"/>
          <w:numId w:val="14"/>
        </w:numPr>
        <w:spacing w:after="126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Хозяинова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А.А.  Классификация СМИ и история их развития: Контрольная работа. – Сыктывкар: 2008. </w:t>
      </w:r>
    </w:p>
    <w:p w:rsidR="000D5712" w:rsidRPr="000D5712" w:rsidRDefault="000D5712" w:rsidP="000D5712">
      <w:pPr>
        <w:numPr>
          <w:ilvl w:val="0"/>
          <w:numId w:val="14"/>
        </w:numPr>
        <w:spacing w:after="130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Шарон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М. Фридман, Кеннет А. Фридман. Пособие по экологической журналистике. Изд-во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Tacis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1998. </w:t>
      </w:r>
    </w:p>
    <w:p w:rsidR="000D5712" w:rsidRPr="000D5712" w:rsidRDefault="000D5712" w:rsidP="000D5712">
      <w:pPr>
        <w:numPr>
          <w:ilvl w:val="0"/>
          <w:numId w:val="14"/>
        </w:numPr>
        <w:spacing w:after="17" w:line="303" w:lineRule="auto"/>
        <w:ind w:right="13" w:hanging="418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Этимологический словарь русского языка для школьников / сост. М.Э. Рут. </w:t>
      </w:r>
    </w:p>
    <w:p w:rsidR="000D5712" w:rsidRPr="000D5712" w:rsidRDefault="000D5712" w:rsidP="000D5712">
      <w:pPr>
        <w:spacing w:after="150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– Екатеринбург: </w:t>
      </w:r>
      <w:proofErr w:type="spellStart"/>
      <w:proofErr w:type="gramStart"/>
      <w:r w:rsidRPr="000D5712">
        <w:rPr>
          <w:rFonts w:ascii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0D5712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0D5712" w:rsidRPr="000D5712" w:rsidRDefault="000D5712" w:rsidP="000D5712">
      <w:pPr>
        <w:spacing w:after="185" w:line="259" w:lineRule="auto"/>
        <w:ind w:left="256" w:right="25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proofErr w:type="gramStart"/>
      <w:r w:rsidRPr="000D57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D5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712" w:rsidRPr="000D5712" w:rsidRDefault="000D5712" w:rsidP="000D5712">
      <w:pPr>
        <w:numPr>
          <w:ilvl w:val="0"/>
          <w:numId w:val="15"/>
        </w:numPr>
        <w:spacing w:after="124" w:line="305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Введение в журналистику: Учебное пособие для старшеклассников. Под редакцией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доктора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филологических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наук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И.А.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Фатеевой,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доктора филологических наук М. В.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Загидуллиной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. – Челябинск, 2009. </w:t>
      </w:r>
    </w:p>
    <w:p w:rsidR="000D5712" w:rsidRPr="000D5712" w:rsidRDefault="000D5712" w:rsidP="000D5712">
      <w:pPr>
        <w:numPr>
          <w:ilvl w:val="0"/>
          <w:numId w:val="15"/>
        </w:numPr>
        <w:spacing w:after="129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Дмитириев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Ю. Лучшие рассказы и сказки о природе и животных. – М: АСТ, 2013. </w:t>
      </w:r>
    </w:p>
    <w:p w:rsidR="000D5712" w:rsidRPr="000D5712" w:rsidRDefault="000D5712" w:rsidP="000D5712">
      <w:pPr>
        <w:numPr>
          <w:ilvl w:val="0"/>
          <w:numId w:val="15"/>
        </w:numPr>
        <w:spacing w:after="141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Б. Избранное. – М.: АСТ, 2006. </w:t>
      </w:r>
    </w:p>
    <w:p w:rsidR="000D5712" w:rsidRPr="000D5712" w:rsidRDefault="000D5712" w:rsidP="000D5712">
      <w:pPr>
        <w:numPr>
          <w:ilvl w:val="0"/>
          <w:numId w:val="15"/>
        </w:numPr>
        <w:spacing w:after="128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Крылатые слова: Литературные цитаты, образные выражения. – М.: Современник, 1996. </w:t>
      </w:r>
    </w:p>
    <w:p w:rsidR="000D5712" w:rsidRPr="000D5712" w:rsidRDefault="000D5712" w:rsidP="000D5712">
      <w:pPr>
        <w:numPr>
          <w:ilvl w:val="0"/>
          <w:numId w:val="15"/>
        </w:numPr>
        <w:spacing w:after="130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Г.В. Основы творческой деятельности журналиста. Учебник для вузов. – М.: «Аспект Пресс», 2001. </w:t>
      </w:r>
    </w:p>
    <w:p w:rsidR="000D5712" w:rsidRPr="000D5712" w:rsidRDefault="000D5712" w:rsidP="000D5712">
      <w:pPr>
        <w:numPr>
          <w:ilvl w:val="0"/>
          <w:numId w:val="15"/>
        </w:numPr>
        <w:spacing w:after="126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Левиева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С. Н. Человек и природа. Мир профессий. – М.: Молодая гвардия, 1985. </w:t>
      </w:r>
    </w:p>
    <w:p w:rsidR="000D5712" w:rsidRPr="000D5712" w:rsidRDefault="000D5712" w:rsidP="000D5712">
      <w:pPr>
        <w:numPr>
          <w:ilvl w:val="0"/>
          <w:numId w:val="15"/>
        </w:numPr>
        <w:spacing w:after="139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Ожегов С. И. Словарь русского языка. – М.: Мир и Образование, 2018. </w:t>
      </w:r>
    </w:p>
    <w:p w:rsidR="000D5712" w:rsidRPr="000D5712" w:rsidRDefault="000D5712" w:rsidP="000D5712">
      <w:pPr>
        <w:numPr>
          <w:ilvl w:val="0"/>
          <w:numId w:val="15"/>
        </w:numPr>
        <w:spacing w:after="136" w:line="303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Паустовский К.Г. Повесть о лесах и рассказы. – М.: Детская литература, 1982. </w:t>
      </w:r>
    </w:p>
    <w:p w:rsidR="000D5712" w:rsidRPr="000D5712" w:rsidRDefault="000D5712" w:rsidP="000D5712">
      <w:pPr>
        <w:numPr>
          <w:ilvl w:val="0"/>
          <w:numId w:val="15"/>
        </w:numPr>
        <w:spacing w:after="17" w:line="355" w:lineRule="auto"/>
        <w:ind w:right="1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Пришвин М.М. Избранная проза. – Воронеж: Центрально-Чернозёмное изд-во, 1979. 10.</w:t>
      </w:r>
      <w:r w:rsidRPr="000D571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Подурец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К.М. Журналист в Интернете. Учебное пособие. - Москва: </w:t>
      </w:r>
    </w:p>
    <w:p w:rsidR="000D5712" w:rsidRPr="000D5712" w:rsidRDefault="000D5712" w:rsidP="000D5712">
      <w:pPr>
        <w:spacing w:after="13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Институт международного права и экономики имени А.С.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0D5712" w:rsidRPr="000D5712" w:rsidRDefault="000D5712" w:rsidP="000D5712">
      <w:pPr>
        <w:numPr>
          <w:ilvl w:val="0"/>
          <w:numId w:val="16"/>
        </w:numPr>
        <w:spacing w:after="17" w:line="303" w:lineRule="auto"/>
        <w:ind w:right="306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Почикаева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 Н.М. Искусство речи: Практическое пособие для учащихся училищ искусств и культуры, учителей и руководителей художественной самодеятельности. — Москва: ИКЦ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»; Ростов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0D571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D5712">
        <w:rPr>
          <w:rFonts w:ascii="Times New Roman" w:hAnsi="Times New Roman" w:cs="Times New Roman"/>
          <w:sz w:val="24"/>
          <w:szCs w:val="24"/>
        </w:rPr>
        <w:t>: Издательский центр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», 2005. </w:t>
      </w:r>
    </w:p>
    <w:p w:rsidR="000D5712" w:rsidRPr="000D5712" w:rsidRDefault="000D5712" w:rsidP="000D5712">
      <w:pPr>
        <w:numPr>
          <w:ilvl w:val="0"/>
          <w:numId w:val="16"/>
        </w:numPr>
        <w:spacing w:after="142" w:line="303" w:lineRule="auto"/>
        <w:ind w:right="306" w:hanging="5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lastRenderedPageBreak/>
        <w:t xml:space="preserve">Ситников В.П. Техника и технология средств массовой информации. Московский государственный университет имени М. В. Ломоносова факультет журналистики. Кафедра техники газетного дела и средств массовой информации. – М, 2012. </w:t>
      </w:r>
    </w:p>
    <w:p w:rsidR="000D5712" w:rsidRPr="000D5712" w:rsidRDefault="000D5712" w:rsidP="000D5712">
      <w:pPr>
        <w:spacing w:after="185" w:line="259" w:lineRule="auto"/>
        <w:ind w:left="256" w:right="24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0D5712" w:rsidRPr="000D5712" w:rsidRDefault="000D5712" w:rsidP="000D5712">
      <w:pPr>
        <w:spacing w:after="15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1.Официальный сайт газеты «Зеленый мир»: [Электронный ресурс] // Зеленый мир. Экологическое досье мира и России: URL:</w:t>
      </w:r>
      <w:r w:rsidRPr="000D57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0D571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http://zmdosie.ru/o-gazete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tabs>
          <w:tab w:val="center" w:pos="2675"/>
          <w:tab w:val="center" w:pos="3817"/>
          <w:tab w:val="center" w:pos="6047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2.Официальный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сайт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газеты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«Природно-ресурсные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ведомости»: </w:t>
      </w:r>
    </w:p>
    <w:p w:rsidR="000D5712" w:rsidRPr="000D5712" w:rsidRDefault="000D5712" w:rsidP="000D5712">
      <w:pPr>
        <w:spacing w:after="155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[Электронный ресурс] // Природа России. Национальный портал: URL: </w:t>
      </w:r>
      <w:hyperlink r:id="rId8">
        <w:r w:rsidRPr="000D571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http://www.priroda.ru/paper/</w:t>
        </w:r>
      </w:hyperlink>
      <w:hyperlink r:id="rId9">
        <w:r w:rsidRPr="000D571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712" w:rsidRPr="000D5712" w:rsidRDefault="000D5712" w:rsidP="000D5712">
      <w:pPr>
        <w:numPr>
          <w:ilvl w:val="0"/>
          <w:numId w:val="17"/>
        </w:numPr>
        <w:spacing w:after="153" w:line="303" w:lineRule="auto"/>
        <w:ind w:right="13" w:hanging="2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Официальный сайт журнала «Свет» («Природа и человек»): [Электронный ресурс] // Экологический журнал о проблемах современного мира: URL: </w:t>
      </w:r>
      <w:hyperlink r:id="rId10">
        <w:r w:rsidRPr="000D571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http://prirodasvet.ru/</w:t>
        </w:r>
      </w:hyperlink>
      <w:hyperlink r:id="rId11">
        <w:r w:rsidRPr="000D571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numPr>
          <w:ilvl w:val="0"/>
          <w:numId w:val="17"/>
        </w:numPr>
        <w:spacing w:after="17" w:line="303" w:lineRule="auto"/>
        <w:ind w:right="13" w:hanging="2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Официальный сайт журнала «Экология и жизнь»: [Электронный ресурс] // </w:t>
      </w:r>
    </w:p>
    <w:p w:rsidR="000D5712" w:rsidRPr="000D5712" w:rsidRDefault="000D5712" w:rsidP="000D5712">
      <w:pPr>
        <w:spacing w:after="153"/>
        <w:ind w:left="14" w:right="13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Научно-популярный и образовательный журнал: URL: </w:t>
      </w:r>
      <w:hyperlink r:id="rId12">
        <w:r w:rsidRPr="000D571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http://www.ecolife.ru/</w:t>
        </w:r>
      </w:hyperlink>
      <w:hyperlink r:id="rId13">
        <w:r w:rsidRPr="000D571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numPr>
          <w:ilvl w:val="0"/>
          <w:numId w:val="17"/>
        </w:numPr>
        <w:spacing w:after="156" w:line="303" w:lineRule="auto"/>
        <w:ind w:right="13" w:hanging="2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Информационный бюллетень Гринпис России: [Электронный ресурс] // Гринпис России: URL: </w:t>
      </w:r>
      <w:hyperlink r:id="rId14">
        <w:r w:rsidRPr="000D571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https://join.greenpeace.ru/reports.phtml</w:t>
        </w:r>
      </w:hyperlink>
      <w:hyperlink r:id="rId15">
        <w:r w:rsidRPr="000D571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2BB" w:rsidRDefault="000D5712" w:rsidP="000D5712">
      <w:pPr>
        <w:numPr>
          <w:ilvl w:val="0"/>
          <w:numId w:val="17"/>
        </w:numPr>
        <w:spacing w:after="129" w:line="303" w:lineRule="auto"/>
        <w:ind w:right="13" w:hanging="274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Популярное периодическое издание «Журнал «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Экоград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»: [Электронный ресурс] //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Экоград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: URL: </w:t>
      </w:r>
      <w:hyperlink r:id="rId16">
        <w:r w:rsidRPr="000D571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http://ekogradmoscow.ru/</w:t>
        </w:r>
      </w:hyperlink>
      <w:hyperlink r:id="rId17">
        <w:r w:rsidRPr="000D571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0D5712" w:rsidRPr="000D5712" w:rsidRDefault="000D5712" w:rsidP="00AA62BB">
      <w:pPr>
        <w:spacing w:after="129" w:line="303" w:lineRule="auto"/>
        <w:ind w:left="9" w:right="13"/>
        <w:jc w:val="both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7.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Журнал «Экология и право»: [Электронный ресурс] // Зеленый мир. </w:t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Bellona.ru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>: URL:</w:t>
      </w:r>
      <w:r w:rsidRPr="000D571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0D571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 xml:space="preserve">https://bellona.ru/ecopravo/ </w:t>
      </w:r>
      <w:r w:rsidR="00AA6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12" w:rsidRPr="000D5712" w:rsidRDefault="000D5712" w:rsidP="000D5712">
      <w:pPr>
        <w:tabs>
          <w:tab w:val="center" w:pos="3546"/>
          <w:tab w:val="center" w:pos="5570"/>
          <w:tab w:val="center" w:pos="7047"/>
          <w:tab w:val="center" w:pos="8596"/>
        </w:tabs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>8.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журналистов-экологов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Союза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Журналистов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России: </w:t>
      </w:r>
    </w:p>
    <w:p w:rsidR="000D5712" w:rsidRPr="000D5712" w:rsidRDefault="000D5712" w:rsidP="000D5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712">
        <w:rPr>
          <w:rFonts w:ascii="Times New Roman" w:hAnsi="Times New Roman" w:cs="Times New Roman"/>
          <w:sz w:val="24"/>
          <w:szCs w:val="24"/>
        </w:rPr>
        <w:t xml:space="preserve">[Электронный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ресурс] </w:t>
      </w:r>
      <w:r w:rsidRPr="000D5712">
        <w:rPr>
          <w:rFonts w:ascii="Times New Roman" w:hAnsi="Times New Roman" w:cs="Times New Roman"/>
          <w:sz w:val="24"/>
          <w:szCs w:val="24"/>
        </w:rPr>
        <w:tab/>
        <w:t xml:space="preserve">// </w:t>
      </w:r>
      <w:r w:rsidRPr="000D571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571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D5712">
        <w:rPr>
          <w:rFonts w:ascii="Times New Roman" w:hAnsi="Times New Roman" w:cs="Times New Roman"/>
          <w:sz w:val="24"/>
          <w:szCs w:val="24"/>
        </w:rPr>
        <w:t xml:space="preserve">: </w:t>
      </w:r>
      <w:r w:rsidRPr="000D5712">
        <w:rPr>
          <w:rFonts w:ascii="Times New Roman" w:hAnsi="Times New Roman" w:cs="Times New Roman"/>
          <w:sz w:val="24"/>
          <w:szCs w:val="24"/>
        </w:rPr>
        <w:tab/>
        <w:t>URL:</w:t>
      </w:r>
      <w:r w:rsidRPr="000D5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12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https://www.facebook.com/www.aje.inf</w:t>
      </w:r>
    </w:p>
    <w:sectPr w:rsidR="000D5712" w:rsidRPr="000D5712" w:rsidSect="00C830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9E" w:rsidRDefault="0084419E" w:rsidP="00264477">
      <w:pPr>
        <w:spacing w:after="0" w:line="240" w:lineRule="auto"/>
      </w:pPr>
      <w:r>
        <w:separator/>
      </w:r>
    </w:p>
  </w:endnote>
  <w:endnote w:type="continuationSeparator" w:id="0">
    <w:p w:rsidR="0084419E" w:rsidRDefault="0084419E" w:rsidP="002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1460F">
    <w:pPr>
      <w:spacing w:after="0" w:line="259" w:lineRule="auto"/>
      <w:ind w:right="4"/>
      <w:jc w:val="center"/>
    </w:pPr>
    <w:fldSimple w:instr=" PAGE   \* MERGEFORMAT ">
      <w:r w:rsidR="00DF3F88">
        <w:rPr>
          <w:rFonts w:ascii="Calibri" w:eastAsia="Calibri" w:hAnsi="Calibri" w:cs="Calibri"/>
        </w:rPr>
        <w:t>2</w:t>
      </w:r>
    </w:fldSimple>
    <w:r w:rsidR="00DF3F88">
      <w:rPr>
        <w:rFonts w:ascii="Calibri" w:eastAsia="Calibri" w:hAnsi="Calibri" w:cs="Calibri"/>
      </w:rPr>
      <w:t xml:space="preserve"> </w:t>
    </w: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right="4"/>
      <w:jc w:val="center"/>
    </w:pP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1460F">
    <w:pPr>
      <w:spacing w:after="0" w:line="259" w:lineRule="auto"/>
      <w:ind w:right="4"/>
      <w:jc w:val="center"/>
    </w:pPr>
    <w:fldSimple w:instr=" PAGE   \* MERGEFORMAT ">
      <w:r w:rsidR="00DF3F88">
        <w:rPr>
          <w:rFonts w:ascii="Calibri" w:eastAsia="Calibri" w:hAnsi="Calibri" w:cs="Calibri"/>
        </w:rPr>
        <w:t>2</w:t>
      </w:r>
    </w:fldSimple>
    <w:r w:rsidR="00DF3F88">
      <w:rPr>
        <w:rFonts w:ascii="Calibri" w:eastAsia="Calibri" w:hAnsi="Calibri" w:cs="Calibri"/>
      </w:rPr>
      <w:t xml:space="preserve"> </w:t>
    </w:r>
  </w:p>
  <w:p w:rsidR="00DF3F88" w:rsidRDefault="00DF3F88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9E" w:rsidRDefault="0084419E" w:rsidP="00264477">
      <w:pPr>
        <w:spacing w:after="0" w:line="240" w:lineRule="auto"/>
      </w:pPr>
      <w:r>
        <w:separator/>
      </w:r>
    </w:p>
  </w:footnote>
  <w:footnote w:type="continuationSeparator" w:id="0">
    <w:p w:rsidR="0084419E" w:rsidRDefault="0084419E" w:rsidP="0026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  <w:r>
      <w:rPr>
        <w:i/>
        <w:u w:val="single" w:color="000000"/>
      </w:rPr>
      <w:t>Практика.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8" w:rsidRDefault="00DF3F88">
    <w:pPr>
      <w:spacing w:after="0" w:line="259" w:lineRule="auto"/>
      <w:ind w:left="708"/>
    </w:pPr>
    <w:r>
      <w:rPr>
        <w:i/>
        <w:u w:val="single" w:color="000000"/>
      </w:rPr>
      <w:t>Практика.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B8"/>
    <w:multiLevelType w:val="hybridMultilevel"/>
    <w:tmpl w:val="1BC83C5E"/>
    <w:lvl w:ilvl="0" w:tplc="520E7DC2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B4E6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708F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616E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8B81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B81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10EA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C664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7509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C6285"/>
    <w:multiLevelType w:val="hybridMultilevel"/>
    <w:tmpl w:val="A9D86776"/>
    <w:lvl w:ilvl="0" w:tplc="8C82E59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2DE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4F5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A43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085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8CC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C3C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250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E85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475DC2"/>
    <w:multiLevelType w:val="hybridMultilevel"/>
    <w:tmpl w:val="4BBAA9BE"/>
    <w:lvl w:ilvl="0" w:tplc="8458B8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4F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C8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88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C2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02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09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C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CC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2B47E4"/>
    <w:multiLevelType w:val="hybridMultilevel"/>
    <w:tmpl w:val="6C78B5BE"/>
    <w:lvl w:ilvl="0" w:tplc="B6FEE22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09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EA68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0D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EA2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83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C8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231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9E637C"/>
    <w:multiLevelType w:val="hybridMultilevel"/>
    <w:tmpl w:val="A7B4367C"/>
    <w:lvl w:ilvl="0" w:tplc="81528AD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FEE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0D87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7F65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74AF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C5EF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A9CC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0F6C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8004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453FA3"/>
    <w:multiLevelType w:val="hybridMultilevel"/>
    <w:tmpl w:val="1B0CF376"/>
    <w:lvl w:ilvl="0" w:tplc="B1C2E7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D2C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89D3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A356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A593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D88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83EB2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82C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2B692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6E543B"/>
    <w:multiLevelType w:val="hybridMultilevel"/>
    <w:tmpl w:val="292E2C94"/>
    <w:lvl w:ilvl="0" w:tplc="B50299B2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887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CE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8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C2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0D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E0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40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28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E14AFD"/>
    <w:multiLevelType w:val="hybridMultilevel"/>
    <w:tmpl w:val="197E706E"/>
    <w:lvl w:ilvl="0" w:tplc="A84A9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425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872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A22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853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21E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41B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4B1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24FA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665B06"/>
    <w:multiLevelType w:val="hybridMultilevel"/>
    <w:tmpl w:val="6E46D8DE"/>
    <w:lvl w:ilvl="0" w:tplc="40346C52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EDF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86EB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07DC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2FB6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8D1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2179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AF2A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CA1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91295B"/>
    <w:multiLevelType w:val="hybridMultilevel"/>
    <w:tmpl w:val="68561D3A"/>
    <w:lvl w:ilvl="0" w:tplc="C41CDD2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85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AFA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D2E1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CA7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439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E6C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E14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41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B22CC3"/>
    <w:multiLevelType w:val="hybridMultilevel"/>
    <w:tmpl w:val="BBE00BE4"/>
    <w:lvl w:ilvl="0" w:tplc="AD9497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EA2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489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B256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6B8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EA1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68C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B9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6BD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4C5E09"/>
    <w:multiLevelType w:val="hybridMultilevel"/>
    <w:tmpl w:val="8A3CA8F0"/>
    <w:lvl w:ilvl="0" w:tplc="B130123E">
      <w:start w:val="1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E26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41B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4E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41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68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A68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66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AA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046C89"/>
    <w:multiLevelType w:val="hybridMultilevel"/>
    <w:tmpl w:val="2DD004A8"/>
    <w:lvl w:ilvl="0" w:tplc="DF681D8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4B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51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78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64F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9AE6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E12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28E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04E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3D172F"/>
    <w:multiLevelType w:val="hybridMultilevel"/>
    <w:tmpl w:val="37423F9C"/>
    <w:lvl w:ilvl="0" w:tplc="D234D576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6BB12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8A88C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AC3E0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09C1A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67D76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06F34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494A8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E8F2E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0F1CE3"/>
    <w:multiLevelType w:val="hybridMultilevel"/>
    <w:tmpl w:val="CE44B1F0"/>
    <w:lvl w:ilvl="0" w:tplc="C2782004">
      <w:start w:val="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6D0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EF9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E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2C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2A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40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124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8A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D4C3CDA"/>
    <w:multiLevelType w:val="hybridMultilevel"/>
    <w:tmpl w:val="52F84FE6"/>
    <w:lvl w:ilvl="0" w:tplc="9F72686C">
      <w:start w:val="1"/>
      <w:numFmt w:val="bullet"/>
      <w:lvlText w:val="-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C32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2C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66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E2B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40D9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86B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BA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A2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2B3CA6"/>
    <w:multiLevelType w:val="hybridMultilevel"/>
    <w:tmpl w:val="B7805C54"/>
    <w:lvl w:ilvl="0" w:tplc="695EB472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3D26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4CB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7681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1F82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1924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E3CC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4A08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3708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7F"/>
    <w:rsid w:val="00026D54"/>
    <w:rsid w:val="000C3C78"/>
    <w:rsid w:val="000D5712"/>
    <w:rsid w:val="00132B87"/>
    <w:rsid w:val="00264477"/>
    <w:rsid w:val="00382B78"/>
    <w:rsid w:val="00390093"/>
    <w:rsid w:val="0051597F"/>
    <w:rsid w:val="005828AC"/>
    <w:rsid w:val="006417F2"/>
    <w:rsid w:val="006811DF"/>
    <w:rsid w:val="006A25CD"/>
    <w:rsid w:val="00743FF8"/>
    <w:rsid w:val="007E1DF8"/>
    <w:rsid w:val="0084419E"/>
    <w:rsid w:val="00AA62BB"/>
    <w:rsid w:val="00AB15E4"/>
    <w:rsid w:val="00B66D65"/>
    <w:rsid w:val="00C830A1"/>
    <w:rsid w:val="00D1460F"/>
    <w:rsid w:val="00D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7"/>
  </w:style>
  <w:style w:type="paragraph" w:styleId="1">
    <w:name w:val="heading 1"/>
    <w:next w:val="a"/>
    <w:link w:val="10"/>
    <w:uiPriority w:val="9"/>
    <w:unhideWhenUsed/>
    <w:qFormat/>
    <w:rsid w:val="00DF3F88"/>
    <w:pPr>
      <w:keepNext/>
      <w:keepLines/>
      <w:spacing w:after="138" w:line="259" w:lineRule="auto"/>
      <w:ind w:left="13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4477"/>
  </w:style>
  <w:style w:type="paragraph" w:styleId="a8">
    <w:name w:val="footer"/>
    <w:basedOn w:val="a"/>
    <w:link w:val="a9"/>
    <w:uiPriority w:val="99"/>
    <w:semiHidden/>
    <w:unhideWhenUsed/>
    <w:rsid w:val="0026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4477"/>
  </w:style>
  <w:style w:type="character" w:customStyle="1" w:styleId="10">
    <w:name w:val="Заголовок 1 Знак"/>
    <w:basedOn w:val="a0"/>
    <w:link w:val="1"/>
    <w:uiPriority w:val="9"/>
    <w:rsid w:val="00DF3F8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0D571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a.ru/paper/" TargetMode="External"/><Relationship Id="rId13" Type="http://schemas.openxmlformats.org/officeDocument/2006/relationships/hyperlink" Target="http://www.ecolife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ecolife.ru/" TargetMode="External"/><Relationship Id="rId17" Type="http://schemas.openxmlformats.org/officeDocument/2006/relationships/hyperlink" Target="http://ekogradmoscow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kogradmoscow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rodasve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oin.greenpeace.ru/reports.p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rirodasvet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riroda.ru/paper/" TargetMode="External"/><Relationship Id="rId14" Type="http://schemas.openxmlformats.org/officeDocument/2006/relationships/hyperlink" Target="https://join.greenpeace.ru/reports.p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9981</Words>
  <Characters>56893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2022-06-20T16:31:00Z</dcterms:created>
  <dcterms:modified xsi:type="dcterms:W3CDTF">2022-06-20T16:31:00Z</dcterms:modified>
</cp:coreProperties>
</file>