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7B" w:rsidRDefault="002D4F36">
      <w:pPr>
        <w:pStyle w:val="a4"/>
        <w:spacing w:before="89"/>
      </w:pPr>
      <w:r>
        <w:t>Краткая презентация адаптирова</w:t>
      </w:r>
      <w:bookmarkStart w:id="0" w:name="_GoBack"/>
      <w:bookmarkEnd w:id="0"/>
      <w:r>
        <w:t xml:space="preserve">нной образовательной программы дошкольного образования для </w:t>
      </w:r>
      <w:proofErr w:type="gramStart"/>
      <w:r>
        <w:t>обучающихся</w:t>
      </w:r>
      <w:proofErr w:type="gramEnd"/>
      <w:r>
        <w:rPr>
          <w:spacing w:val="-6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задержкой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 w:rsidR="00F51009">
        <w:t>бюджетного обще</w:t>
      </w:r>
      <w:r>
        <w:t>образовательного</w:t>
      </w:r>
      <w:r>
        <w:rPr>
          <w:spacing w:val="-11"/>
        </w:rPr>
        <w:t xml:space="preserve"> </w:t>
      </w:r>
      <w:r>
        <w:t>учреждения</w:t>
      </w:r>
    </w:p>
    <w:p w:rsidR="0071407B" w:rsidRDefault="002D4F36">
      <w:pPr>
        <w:pStyle w:val="a4"/>
        <w:spacing w:line="319" w:lineRule="exact"/>
      </w:pPr>
      <w:r>
        <w:t>«</w:t>
      </w:r>
      <w:r w:rsidR="00F51009">
        <w:t>СОШ №4</w:t>
      </w:r>
      <w:r>
        <w:t>»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Назарово</w:t>
      </w:r>
      <w:r>
        <w:rPr>
          <w:spacing w:val="-7"/>
        </w:rPr>
        <w:t xml:space="preserve"> </w:t>
      </w:r>
      <w:r>
        <w:t>Красноярского</w:t>
      </w:r>
      <w:r>
        <w:rPr>
          <w:spacing w:val="-8"/>
        </w:rPr>
        <w:t xml:space="preserve"> </w:t>
      </w:r>
      <w:r>
        <w:t>края</w:t>
      </w:r>
    </w:p>
    <w:p w:rsidR="0071407B" w:rsidRDefault="002D4F36">
      <w:pPr>
        <w:pStyle w:val="a3"/>
        <w:ind w:right="110" w:firstLine="708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52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(далее</w:t>
      </w:r>
      <w:r>
        <w:rPr>
          <w:spacing w:val="55"/>
        </w:rPr>
        <w:t xml:space="preserve"> </w:t>
      </w:r>
      <w:r>
        <w:t>Программа)</w:t>
      </w:r>
      <w:r>
        <w:rPr>
          <w:spacing w:val="53"/>
        </w:rPr>
        <w:t xml:space="preserve"> </w:t>
      </w:r>
      <w:r>
        <w:t>муниципального</w:t>
      </w:r>
      <w:r>
        <w:rPr>
          <w:spacing w:val="53"/>
        </w:rPr>
        <w:t xml:space="preserve"> </w:t>
      </w:r>
      <w:r w:rsidR="00F51009">
        <w:t>бюджетного обще</w:t>
      </w:r>
      <w:r>
        <w:t>образовательного</w:t>
      </w:r>
      <w:r>
        <w:rPr>
          <w:spacing w:val="56"/>
        </w:rPr>
        <w:t xml:space="preserve"> </w:t>
      </w:r>
      <w:r>
        <w:t>учреждения</w:t>
      </w:r>
    </w:p>
    <w:p w:rsidR="0071407B" w:rsidRDefault="002D4F36">
      <w:pPr>
        <w:pStyle w:val="a3"/>
        <w:ind w:right="110"/>
      </w:pPr>
      <w:proofErr w:type="gramStart"/>
      <w:r>
        <w:t>«</w:t>
      </w:r>
      <w:r w:rsidR="00F51009">
        <w:t>СОШ №4</w:t>
      </w:r>
      <w:r>
        <w:t>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Назарово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М</w:t>
      </w:r>
      <w:r w:rsidR="00F51009">
        <w:t>Б</w:t>
      </w:r>
      <w:r>
        <w:t>ОУ)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программой дошкольного образования для обучающихся с ограниченными возможностями 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ФАОП),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программой</w:t>
      </w:r>
      <w:r>
        <w:rPr>
          <w:spacing w:val="60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63"/>
        </w:rPr>
        <w:t xml:space="preserve"> </w:t>
      </w:r>
      <w:r>
        <w:t>М</w:t>
      </w:r>
      <w:r w:rsidR="00F51009">
        <w:t>Б</w:t>
      </w:r>
      <w:r>
        <w:t>ОУ</w:t>
      </w:r>
      <w:r>
        <w:rPr>
          <w:spacing w:val="-3"/>
        </w:rPr>
        <w:t xml:space="preserve"> </w:t>
      </w:r>
      <w:r>
        <w:t>«</w:t>
      </w:r>
      <w:r w:rsidR="00F51009">
        <w:t>СОШ №4</w:t>
      </w:r>
      <w:r>
        <w:t>».</w:t>
      </w:r>
      <w:proofErr w:type="gramEnd"/>
    </w:p>
    <w:p w:rsidR="0071407B" w:rsidRDefault="002D4F36">
      <w:pPr>
        <w:pStyle w:val="a3"/>
        <w:ind w:right="110" w:firstLine="708"/>
      </w:pPr>
      <w:r>
        <w:t>Программа направлена обеспечение условий для дошкольного образования, определяемых общими и особыми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ЗПР),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здоровья.</w:t>
      </w:r>
    </w:p>
    <w:p w:rsidR="0071407B" w:rsidRDefault="002D4F36">
      <w:pPr>
        <w:pStyle w:val="a3"/>
        <w:ind w:right="108" w:firstLine="708"/>
      </w:pPr>
      <w:r>
        <w:t>Программа предназначена для организации образовательной</w:t>
      </w:r>
      <w:r w:rsidR="00F51009">
        <w:t xml:space="preserve"> деятельности с детьми от </w:t>
      </w:r>
      <w:r w:rsidR="00623D9B">
        <w:t xml:space="preserve">1,5 до 8 </w:t>
      </w:r>
      <w:r>
        <w:t>лет, охватывает</w:t>
      </w:r>
      <w:r>
        <w:rPr>
          <w:spacing w:val="1"/>
        </w:rPr>
        <w:t xml:space="preserve"> </w:t>
      </w:r>
      <w:r>
        <w:t xml:space="preserve">возрастные периоды физического и психического развития детей раннего возраста (от </w:t>
      </w:r>
      <w:r w:rsidR="00623D9B">
        <w:t>1,5</w:t>
      </w:r>
      <w:r>
        <w:t xml:space="preserve"> до 3 лет: </w:t>
      </w:r>
      <w:r w:rsidR="00623D9B">
        <w:t>первая</w:t>
      </w:r>
      <w:r>
        <w:t xml:space="preserve"> группа раннего</w:t>
      </w:r>
      <w:r>
        <w:rPr>
          <w:spacing w:val="1"/>
        </w:rPr>
        <w:t xml:space="preserve"> </w:t>
      </w:r>
      <w:r>
        <w:t>возраста);</w:t>
      </w:r>
      <w:r>
        <w:rPr>
          <w:spacing w:val="-1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3 до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лет: младшая,</w:t>
      </w:r>
      <w:r>
        <w:rPr>
          <w:spacing w:val="-1"/>
        </w:rPr>
        <w:t xml:space="preserve"> </w:t>
      </w:r>
      <w:r>
        <w:t>средняя,</w:t>
      </w:r>
      <w:r>
        <w:rPr>
          <w:spacing w:val="-2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группы).</w:t>
      </w:r>
    </w:p>
    <w:p w:rsidR="0071407B" w:rsidRDefault="002D4F36">
      <w:pPr>
        <w:pStyle w:val="a3"/>
        <w:spacing w:line="321" w:lineRule="exact"/>
        <w:ind w:left="820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организована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комбинированной</w:t>
      </w:r>
      <w:r>
        <w:rPr>
          <w:spacing w:val="-8"/>
        </w:rPr>
        <w:t xml:space="preserve"> </w:t>
      </w:r>
      <w:r>
        <w:t>направленности.</w:t>
      </w:r>
    </w:p>
    <w:p w:rsidR="0071407B" w:rsidRDefault="002D4F36">
      <w:pPr>
        <w:pStyle w:val="a3"/>
        <w:ind w:right="121" w:firstLine="708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являются:</w:t>
      </w:r>
    </w:p>
    <w:p w:rsidR="0071407B" w:rsidRDefault="002D4F36">
      <w:pPr>
        <w:pStyle w:val="a5"/>
        <w:numPr>
          <w:ilvl w:val="0"/>
          <w:numId w:val="1"/>
        </w:numPr>
        <w:tabs>
          <w:tab w:val="left" w:pos="821"/>
        </w:tabs>
        <w:spacing w:line="230" w:lineRule="auto"/>
        <w:ind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в вопросах образования, охраны и укрепления здоровья детей младенческого, раннего 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 w:rsidR="0071407B" w:rsidRDefault="002D4F36">
      <w:pPr>
        <w:pStyle w:val="a5"/>
        <w:numPr>
          <w:ilvl w:val="0"/>
          <w:numId w:val="1"/>
        </w:numPr>
        <w:tabs>
          <w:tab w:val="left" w:pos="821"/>
        </w:tabs>
        <w:spacing w:before="21" w:line="223" w:lineRule="auto"/>
        <w:ind w:right="122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семьи;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воспитательного потенциала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семьи.</w:t>
      </w:r>
    </w:p>
    <w:p w:rsidR="0071407B" w:rsidRDefault="002D4F36">
      <w:pPr>
        <w:pStyle w:val="a3"/>
        <w:spacing w:before="5"/>
        <w:ind w:right="115" w:firstLine="708"/>
      </w:pPr>
      <w:proofErr w:type="gramStart"/>
      <w:r>
        <w:t>Педагогические работники целенаправленно и планомерно выстраивают доверительные партнерские отношения с</w:t>
      </w:r>
      <w:r>
        <w:rPr>
          <w:spacing w:val="1"/>
        </w:rPr>
        <w:t xml:space="preserve"> </w:t>
      </w:r>
      <w:r>
        <w:t>семьями воспитанников, придерживаясь следующих принципов: приоритет семьи в воспитании, обучении и развитии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открытость;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и родителей (законных представителей); учет особенностей семейного воспитания, потребностей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образовательных задач.</w:t>
      </w:r>
      <w:proofErr w:type="gramEnd"/>
    </w:p>
    <w:p w:rsidR="00F51009" w:rsidRPr="00F51009" w:rsidRDefault="00F51009" w:rsidP="00F51009"/>
    <w:p w:rsidR="00F51009" w:rsidRPr="00F51009" w:rsidRDefault="00F51009" w:rsidP="00F51009"/>
    <w:p w:rsidR="0071407B" w:rsidRDefault="00F51009" w:rsidP="00F51009">
      <w:pPr>
        <w:tabs>
          <w:tab w:val="left" w:pos="1127"/>
        </w:tabs>
        <w:rPr>
          <w:sz w:val="17"/>
        </w:rPr>
      </w:pPr>
      <w:r>
        <w:tab/>
      </w:r>
    </w:p>
    <w:sectPr w:rsidR="0071407B">
      <w:pgSz w:w="16840" w:h="11910" w:orient="landscape"/>
      <w:pgMar w:top="11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36" w:rsidRDefault="002D4F36" w:rsidP="00F51009">
      <w:r>
        <w:separator/>
      </w:r>
    </w:p>
  </w:endnote>
  <w:endnote w:type="continuationSeparator" w:id="0">
    <w:p w:rsidR="002D4F36" w:rsidRDefault="002D4F36" w:rsidP="00F5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36" w:rsidRDefault="002D4F36" w:rsidP="00F51009">
      <w:r>
        <w:separator/>
      </w:r>
    </w:p>
  </w:footnote>
  <w:footnote w:type="continuationSeparator" w:id="0">
    <w:p w:rsidR="002D4F36" w:rsidRDefault="002D4F36" w:rsidP="00F51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68F"/>
    <w:multiLevelType w:val="hybridMultilevel"/>
    <w:tmpl w:val="EFEA8D34"/>
    <w:lvl w:ilvl="0" w:tplc="99D643F4">
      <w:numFmt w:val="bullet"/>
      <w:lvlText w:val="-"/>
      <w:lvlJc w:val="left"/>
      <w:pPr>
        <w:ind w:left="112" w:hanging="70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469E6ED0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A7E6A540">
      <w:numFmt w:val="bullet"/>
      <w:lvlText w:val="•"/>
      <w:lvlJc w:val="left"/>
      <w:pPr>
        <w:ind w:left="3055" w:hanging="708"/>
      </w:pPr>
      <w:rPr>
        <w:rFonts w:hint="default"/>
        <w:lang w:val="ru-RU" w:eastAsia="en-US" w:bidi="ar-SA"/>
      </w:rPr>
    </w:lvl>
    <w:lvl w:ilvl="3" w:tplc="17F2137C">
      <w:numFmt w:val="bullet"/>
      <w:lvlText w:val="•"/>
      <w:lvlJc w:val="left"/>
      <w:pPr>
        <w:ind w:left="4523" w:hanging="708"/>
      </w:pPr>
      <w:rPr>
        <w:rFonts w:hint="default"/>
        <w:lang w:val="ru-RU" w:eastAsia="en-US" w:bidi="ar-SA"/>
      </w:rPr>
    </w:lvl>
    <w:lvl w:ilvl="4" w:tplc="D7FC7A88">
      <w:numFmt w:val="bullet"/>
      <w:lvlText w:val="•"/>
      <w:lvlJc w:val="left"/>
      <w:pPr>
        <w:ind w:left="5991" w:hanging="708"/>
      </w:pPr>
      <w:rPr>
        <w:rFonts w:hint="default"/>
        <w:lang w:val="ru-RU" w:eastAsia="en-US" w:bidi="ar-SA"/>
      </w:rPr>
    </w:lvl>
    <w:lvl w:ilvl="5" w:tplc="3C060904">
      <w:numFmt w:val="bullet"/>
      <w:lvlText w:val="•"/>
      <w:lvlJc w:val="left"/>
      <w:pPr>
        <w:ind w:left="7459" w:hanging="708"/>
      </w:pPr>
      <w:rPr>
        <w:rFonts w:hint="default"/>
        <w:lang w:val="ru-RU" w:eastAsia="en-US" w:bidi="ar-SA"/>
      </w:rPr>
    </w:lvl>
    <w:lvl w:ilvl="6" w:tplc="344E1F12">
      <w:numFmt w:val="bullet"/>
      <w:lvlText w:val="•"/>
      <w:lvlJc w:val="left"/>
      <w:pPr>
        <w:ind w:left="8927" w:hanging="708"/>
      </w:pPr>
      <w:rPr>
        <w:rFonts w:hint="default"/>
        <w:lang w:val="ru-RU" w:eastAsia="en-US" w:bidi="ar-SA"/>
      </w:rPr>
    </w:lvl>
    <w:lvl w:ilvl="7" w:tplc="53125430">
      <w:numFmt w:val="bullet"/>
      <w:lvlText w:val="•"/>
      <w:lvlJc w:val="left"/>
      <w:pPr>
        <w:ind w:left="10394" w:hanging="708"/>
      </w:pPr>
      <w:rPr>
        <w:rFonts w:hint="default"/>
        <w:lang w:val="ru-RU" w:eastAsia="en-US" w:bidi="ar-SA"/>
      </w:rPr>
    </w:lvl>
    <w:lvl w:ilvl="8" w:tplc="36246D18">
      <w:numFmt w:val="bullet"/>
      <w:lvlText w:val="•"/>
      <w:lvlJc w:val="left"/>
      <w:pPr>
        <w:ind w:left="11862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407B"/>
    <w:rsid w:val="002D4F36"/>
    <w:rsid w:val="00623D9B"/>
    <w:rsid w:val="0071407B"/>
    <w:rsid w:val="00F5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75" w:right="17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"/>
      <w:ind w:left="112" w:right="1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510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100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510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100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75" w:right="17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"/>
      <w:ind w:left="112" w:right="1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510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100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510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100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2191</Characters>
  <Application>Microsoft Office Word</Application>
  <DocSecurity>0</DocSecurity>
  <Lines>18</Lines>
  <Paragraphs>5</Paragraphs>
  <ScaleCrop>false</ScaleCrop>
  <Company>Home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User</cp:lastModifiedBy>
  <cp:revision>3</cp:revision>
  <dcterms:created xsi:type="dcterms:W3CDTF">2023-10-04T15:30:00Z</dcterms:created>
  <dcterms:modified xsi:type="dcterms:W3CDTF">2023-10-11T02:33:00Z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</Properties>
</file>